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79" w:rsidRPr="004545E0" w:rsidRDefault="00961E79" w:rsidP="00961E79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bookmarkStart w:id="0" w:name="_GoBack"/>
      <w:bookmarkEnd w:id="0"/>
      <w:r w:rsidRPr="004545E0">
        <w:rPr>
          <w:rFonts w:ascii="Times New Roman" w:hAnsi="Times New Roman"/>
          <w:bCs/>
          <w:iCs/>
        </w:rPr>
        <w:t xml:space="preserve">Приложение № </w:t>
      </w:r>
      <w:r>
        <w:rPr>
          <w:rFonts w:ascii="Times New Roman" w:hAnsi="Times New Roman"/>
          <w:bCs/>
          <w:iCs/>
        </w:rPr>
        <w:t>5</w:t>
      </w:r>
    </w:p>
    <w:p w:rsidR="00961E79" w:rsidRPr="004545E0" w:rsidRDefault="00961E79" w:rsidP="00961E79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>к Порядку предоставления микрозаймов микрокредитной компанией</w:t>
      </w:r>
    </w:p>
    <w:p w:rsidR="00961E79" w:rsidRPr="004545E0" w:rsidRDefault="00961E79" w:rsidP="00961E79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 «Сахалинский Фонд развития предпринимательства»</w:t>
      </w:r>
    </w:p>
    <w:p w:rsidR="00961E79" w:rsidRPr="004545E0" w:rsidRDefault="00961E79" w:rsidP="00961E79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4545E0">
        <w:rPr>
          <w:rFonts w:ascii="Times New Roman" w:hAnsi="Times New Roman"/>
          <w:b/>
          <w:bCs/>
          <w:sz w:val="36"/>
          <w:szCs w:val="36"/>
          <w:u w:val="single"/>
        </w:rPr>
        <w:t>Линейка продуктов</w:t>
      </w:r>
    </w:p>
    <w:p w:rsidR="00961E79" w:rsidRPr="008F6490" w:rsidRDefault="00961E79" w:rsidP="00961E79">
      <w:pPr>
        <w:ind w:left="709" w:right="425"/>
        <w:rPr>
          <w:rFonts w:ascii="Times New Roman" w:hAnsi="Times New Roman"/>
          <w:b/>
          <w:bCs/>
          <w:sz w:val="32"/>
          <w:szCs w:val="32"/>
        </w:rPr>
      </w:pPr>
      <w:r w:rsidRPr="008F6490">
        <w:rPr>
          <w:rFonts w:ascii="Times New Roman" w:hAnsi="Times New Roman"/>
          <w:b/>
          <w:bCs/>
          <w:sz w:val="32"/>
          <w:szCs w:val="32"/>
        </w:rPr>
        <w:t>Условия предоставления микрозаймов: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384"/>
        <w:gridCol w:w="1784"/>
        <w:gridCol w:w="3334"/>
      </w:tblGrid>
      <w:tr w:rsidR="00961E79" w:rsidRPr="008F6490" w:rsidTr="00E22C91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Максимальная сумма (руб.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x-none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Срок (лет) </w:t>
            </w:r>
          </w:p>
        </w:tc>
        <w:tc>
          <w:tcPr>
            <w:tcW w:w="238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Процентная ставка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Обеспечение</w:t>
            </w:r>
          </w:p>
        </w:tc>
        <w:tc>
          <w:tcPr>
            <w:tcW w:w="333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Дополнительные условия</w:t>
            </w:r>
          </w:p>
        </w:tc>
      </w:tr>
      <w:tr w:rsidR="00961E79" w:rsidRPr="008F6490" w:rsidTr="00E22C91">
        <w:trPr>
          <w:trHeight w:val="108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1"/>
              </w:numPr>
              <w:spacing w:after="0" w:line="240" w:lineRule="auto"/>
              <w:ind w:left="172" w:firstLine="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«ИНВЕСТИЦИОННЫЙ» </w:t>
            </w:r>
          </w:p>
          <w:p w:rsidR="00961E79" w:rsidRPr="008F6490" w:rsidRDefault="00961E79" w:rsidP="00E22C91">
            <w:pPr>
              <w:spacing w:after="0" w:line="240" w:lineRule="auto"/>
              <w:ind w:firstLine="447"/>
              <w:contextualSpacing/>
              <w:rPr>
                <w:rFonts w:ascii="Times New Roman" w:hAnsi="Times New Roman"/>
              </w:rPr>
            </w:pPr>
          </w:p>
          <w:p w:rsidR="00961E79" w:rsidRPr="008F6490" w:rsidRDefault="00961E79" w:rsidP="00E22C91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5 000 000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961E79" w:rsidRPr="008F6490" w:rsidRDefault="00961E79" w:rsidP="008F6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 года</w:t>
            </w:r>
            <w:r w:rsidR="008F61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61E7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Для Заемщиков, деятельность которых относится к приоритетным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проектам, кроме самозанятых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0076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108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961E79" w:rsidRPr="008F6490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8,0</w:t>
            </w:r>
            <w:r w:rsidR="00961E79"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Для Заемщиков, осуществляющих деятельность в </w:t>
            </w:r>
            <w:proofErr w:type="spellStart"/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End"/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ерах розничной и оптовой торговли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за исключением приоритетных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0076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1085"/>
          <w:jc w:val="center"/>
        </w:trPr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ind w:left="58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79" w:rsidRPr="008F6490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7,8</w:t>
            </w:r>
            <w:r w:rsidR="00961E79"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 годовых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Ликвидный залог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Заемщиков, деятельность которых относится к прочим проектам, за исключением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розничной и оптовой торговли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0076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1280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ind w:left="58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961E79" w:rsidRPr="008F6490" w:rsidRDefault="00961E79" w:rsidP="00961E79">
            <w:pPr>
              <w:numPr>
                <w:ilvl w:val="0"/>
                <w:numId w:val="1"/>
              </w:numPr>
              <w:spacing w:after="0" w:line="240" w:lineRule="auto"/>
              <w:ind w:left="172" w:hanging="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«НА ОБОРОТНЫЕ СРЕДСТВА»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5 000 000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9" w:rsidRPr="00E421B9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7,0% годовых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ind w:left="-17" w:firstLine="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Для Заемщиков, деятельность которых относится к приоритетным проектам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кроме самозанятых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0076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1746"/>
          <w:jc w:val="center"/>
        </w:trPr>
        <w:tc>
          <w:tcPr>
            <w:tcW w:w="27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79" w:rsidRPr="008F6490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="00961E79"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,5 % годовых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Для Заемщиков, осуществляющих деятельность в сферах розничной и оптовой торговли, за исключением приоритетных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627">
              <w:rPr>
                <w:rFonts w:ascii="Times New Roman" w:hAnsi="Times New Roman"/>
                <w:sz w:val="24"/>
                <w:szCs w:val="24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921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ind w:left="58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961E79" w:rsidRPr="008F6490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 w:rsidR="00961E79"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,0%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Для Заемщиков, деятельность которых относится к прочим проектам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627">
              <w:rPr>
                <w:rFonts w:ascii="Times New Roman" w:hAnsi="Times New Roman"/>
                <w:sz w:val="24"/>
                <w:szCs w:val="24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53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ind w:left="172" w:hanging="8"/>
              <w:contextualSpacing/>
              <w:rPr>
                <w:rFonts w:ascii="Times New Roman" w:hAnsi="Times New Roman"/>
              </w:rPr>
            </w:pPr>
            <w:r w:rsidRPr="008F6490">
              <w:rPr>
                <w:rFonts w:ascii="Times New Roman" w:hAnsi="Times New Roman"/>
                <w:b/>
                <w:bCs/>
              </w:rPr>
              <w:t xml:space="preserve">3. </w:t>
            </w:r>
            <w:r w:rsidRPr="008F64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ПРОЕКТА «РЕГИОНАЛЬНЫЙ ПРОДУКТ «ДОСТУПНАЯ РЫБА»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5 000 000</w:t>
            </w:r>
          </w:p>
          <w:p w:rsidR="00961E79" w:rsidRPr="008F6490" w:rsidRDefault="00961E79" w:rsidP="00E22C9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8F6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 года</w:t>
            </w:r>
            <w:r w:rsidR="008F61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61E79" w:rsidRPr="00E421B9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961E79" w:rsidRPr="00007627" w:rsidRDefault="00961E79" w:rsidP="00E22C91">
            <w:pPr>
              <w:spacing w:after="0" w:line="240" w:lineRule="auto"/>
              <w:ind w:hanging="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0076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1368"/>
          <w:jc w:val="center"/>
        </w:trPr>
        <w:tc>
          <w:tcPr>
            <w:tcW w:w="275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2 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года</w:t>
            </w:r>
          </w:p>
        </w:tc>
        <w:tc>
          <w:tcPr>
            <w:tcW w:w="238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961E79" w:rsidRPr="008F6490" w:rsidTr="00E22C91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 xml:space="preserve">4. 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«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ЛЕГКИЙ СТАРТ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»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</w:t>
            </w:r>
            <w:r w:rsidRPr="008F649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x-none"/>
              </w:rPr>
              <w:t>с момента регистрации в реестре ЮЛ или ИП прошло не менее 3-х  и не более 6-ти месяцев</w:t>
            </w:r>
            <w:r w:rsidRPr="008F6490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val="x-none" w:eastAsia="x-none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2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8F6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 года</w:t>
            </w:r>
            <w:r w:rsidR="008F61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61E79" w:rsidRPr="008F6490" w:rsidRDefault="00E421B9" w:rsidP="00E421B9">
            <w:pPr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4,0%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961E79" w:rsidRPr="008F6490" w:rsidRDefault="00961E79" w:rsidP="00771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Приорит</w:t>
            </w:r>
            <w:r w:rsidR="0077133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етные и неприоритетные проекты с предоставлением анкеты-заявления по форме приложения № 4 к Порядку</w:t>
            </w:r>
          </w:p>
        </w:tc>
      </w:tr>
      <w:tr w:rsidR="00961E79" w:rsidRPr="008F6490" w:rsidTr="00E22C91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1"/>
              </w:numPr>
              <w:spacing w:after="0" w:line="240" w:lineRule="auto"/>
              <w:ind w:left="306" w:hanging="142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961E79" w:rsidRPr="008F6490" w:rsidTr="00E22C91">
        <w:trPr>
          <w:trHeight w:val="40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2"/>
              </w:numPr>
              <w:spacing w:after="0" w:line="240" w:lineRule="auto"/>
              <w:ind w:left="172" w:firstLine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«РАЗВИТИЕ»</w:t>
            </w:r>
          </w:p>
          <w:p w:rsidR="00961E79" w:rsidRPr="008F6490" w:rsidRDefault="00961E79" w:rsidP="00E22C9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  <w:t xml:space="preserve">(с момента регистрации в реестре ЮЛ или ИП прошло не менее </w:t>
            </w:r>
            <w:r w:rsidRPr="008F649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x-none"/>
              </w:rPr>
              <w:t>6</w:t>
            </w:r>
            <w:r w:rsidRPr="008F649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8F649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x-none"/>
              </w:rPr>
              <w:t>ти</w:t>
            </w:r>
            <w:proofErr w:type="spellEnd"/>
            <w:r w:rsidRPr="008F649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  <w:t xml:space="preserve">  и не более 12-ти месяцев)</w:t>
            </w:r>
          </w:p>
        </w:tc>
        <w:tc>
          <w:tcPr>
            <w:tcW w:w="2043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961E79" w:rsidRPr="008F6490" w:rsidRDefault="003B1775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3</w:t>
            </w:r>
            <w:r w:rsidR="00961E79"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8F6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года</w:t>
            </w:r>
            <w:r w:rsidR="008F61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61E79" w:rsidRPr="008F6490" w:rsidRDefault="00E421B9" w:rsidP="00E421B9">
            <w:pPr>
              <w:spacing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421B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4,0%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Приоритетные и неприоритетные проекты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961E79" w:rsidRPr="008F6490" w:rsidTr="00E22C91">
        <w:trPr>
          <w:trHeight w:val="40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2"/>
              </w:numPr>
              <w:spacing w:after="0" w:line="240" w:lineRule="auto"/>
              <w:ind w:left="22" w:firstLine="15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43" w:type="dxa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961E79" w:rsidRPr="008F6490" w:rsidTr="00E22C91">
        <w:trPr>
          <w:trHeight w:val="614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2"/>
              </w:numPr>
              <w:spacing w:after="0" w:line="240" w:lineRule="auto"/>
              <w:ind w:left="172" w:firstLine="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150 000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961E79" w:rsidRPr="008F6490" w:rsidRDefault="00961E79" w:rsidP="008F6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 года</w:t>
            </w:r>
            <w:r w:rsidR="008F61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61E79" w:rsidRPr="008F6490" w:rsidRDefault="00E421B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421B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4,0%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Без залога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Для физических лиц, применяющих специальный налоговый режим «Налог на профессиональный доход», подтверждающих свою деятельность за срок не менее 3-х месяцев</w:t>
            </w:r>
          </w:p>
        </w:tc>
      </w:tr>
      <w:tr w:rsidR="00961E79" w:rsidRPr="008F6490" w:rsidTr="00E22C91">
        <w:trPr>
          <w:trHeight w:val="967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2"/>
              </w:numPr>
              <w:spacing w:after="0" w:line="240" w:lineRule="auto"/>
              <w:ind w:left="172" w:firstLine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500 000</w:t>
            </w: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961E79" w:rsidRPr="008F6490" w:rsidRDefault="00961E79" w:rsidP="00E22C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Ликвидный залог и/или </w:t>
            </w:r>
            <w:proofErr w:type="spellStart"/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поручительст</w:t>
            </w:r>
            <w:proofErr w:type="spellEnd"/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-во физических лиц (наличие справки 2-НДФЛ)</w:t>
            </w:r>
          </w:p>
        </w:tc>
        <w:tc>
          <w:tcPr>
            <w:tcW w:w="3334" w:type="dxa"/>
            <w:vMerge/>
            <w:shd w:val="clear" w:color="auto" w:fill="auto"/>
          </w:tcPr>
          <w:p w:rsidR="00961E79" w:rsidRPr="008F6490" w:rsidRDefault="00961E79" w:rsidP="00E2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E421B9" w:rsidRPr="008F6490" w:rsidTr="00390DCB">
        <w:trPr>
          <w:trHeight w:val="745"/>
          <w:jc w:val="center"/>
        </w:trPr>
        <w:tc>
          <w:tcPr>
            <w:tcW w:w="2754" w:type="dxa"/>
            <w:vMerge w:val="restart"/>
            <w:shd w:val="clear" w:color="auto" w:fill="auto"/>
          </w:tcPr>
          <w:p w:rsidR="00E421B9" w:rsidRPr="008F6490" w:rsidRDefault="00E421B9" w:rsidP="00E421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«ЛОЯЛЬНОСТЬ» </w:t>
            </w:r>
          </w:p>
          <w:p w:rsidR="00E421B9" w:rsidRPr="008F6490" w:rsidRDefault="00E421B9" w:rsidP="00E421B9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</w:t>
            </w:r>
            <w:r w:rsidRPr="008F64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x-none"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</w:tcPr>
          <w:p w:rsidR="00E421B9" w:rsidRPr="00E421B9" w:rsidRDefault="00E421B9" w:rsidP="00E421B9">
            <w:pPr>
              <w:rPr>
                <w:rFonts w:ascii="Times New Roman" w:hAnsi="Times New Roman"/>
                <w:sz w:val="24"/>
                <w:szCs w:val="24"/>
              </w:rPr>
            </w:pPr>
            <w:r w:rsidRPr="00E421B9">
              <w:rPr>
                <w:rFonts w:ascii="Times New Roman" w:hAnsi="Times New Roman"/>
                <w:sz w:val="24"/>
                <w:szCs w:val="24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5</w:t>
            </w:r>
            <w:r w:rsidRPr="008F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000 000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E421B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  <w:r w:rsidRPr="00E421B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</w:t>
            </w:r>
            <w:r w:rsidRPr="00E421B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,0%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Беззалоговый</w:t>
            </w:r>
            <w:proofErr w:type="spellEnd"/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оручитель</w:t>
            </w:r>
            <w:proofErr w:type="spellEnd"/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ство</w:t>
            </w:r>
            <w:proofErr w:type="spellEnd"/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собственников бизнеса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Устойчивое финансовое положение</w:t>
            </w:r>
            <w:r w:rsidRPr="008F64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положительная кредитная история в МКК «СФРП»</w:t>
            </w:r>
          </w:p>
        </w:tc>
      </w:tr>
      <w:tr w:rsidR="00E421B9" w:rsidRPr="008F6490" w:rsidTr="00390DCB">
        <w:trPr>
          <w:trHeight w:val="744"/>
          <w:jc w:val="center"/>
        </w:trPr>
        <w:tc>
          <w:tcPr>
            <w:tcW w:w="2754" w:type="dxa"/>
            <w:vMerge/>
            <w:shd w:val="clear" w:color="auto" w:fill="auto"/>
          </w:tcPr>
          <w:p w:rsidR="00E421B9" w:rsidRPr="008F6490" w:rsidRDefault="00E421B9" w:rsidP="00E421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</w:tcPr>
          <w:p w:rsidR="00E421B9" w:rsidRPr="00E421B9" w:rsidRDefault="00E421B9" w:rsidP="00E421B9">
            <w:pPr>
              <w:rPr>
                <w:rFonts w:ascii="Times New Roman" w:hAnsi="Times New Roman"/>
                <w:sz w:val="24"/>
                <w:szCs w:val="24"/>
              </w:rPr>
            </w:pPr>
            <w:r w:rsidRPr="00E421B9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421B9" w:rsidRPr="00E421B9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E421B9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E421B9" w:rsidRPr="008F6490" w:rsidRDefault="00E421B9" w:rsidP="00E421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961E79" w:rsidRPr="008F6490" w:rsidTr="00E22C91">
        <w:trPr>
          <w:trHeight w:val="2687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961E79" w:rsidRPr="008F6490" w:rsidRDefault="00961E79" w:rsidP="00961E79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164" w:firstLine="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bookmarkStart w:id="1" w:name="_Hlk66780098"/>
            <w:r w:rsidRPr="008F6490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lastRenderedPageBreak/>
              <w:t xml:space="preserve">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Развитие бизнеса компаний  (субъектов МСП) 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61E79" w:rsidRPr="008F6490" w:rsidRDefault="00961E79" w:rsidP="00E22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490">
              <w:rPr>
                <w:rFonts w:ascii="Times New Roman" w:hAnsi="Times New Roman"/>
                <w:b/>
                <w:sz w:val="24"/>
                <w:szCs w:val="24"/>
              </w:rPr>
              <w:t xml:space="preserve">5 000 000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61E79" w:rsidRPr="008F6490" w:rsidRDefault="00961E79" w:rsidP="008F6102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3 года</w:t>
            </w:r>
            <w:r w:rsidR="008F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E79" w:rsidRPr="008F6490" w:rsidRDefault="00E421B9" w:rsidP="008F6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21B9">
              <w:rPr>
                <w:rFonts w:ascii="Times New Roman" w:hAnsi="Times New Roman"/>
                <w:sz w:val="24"/>
                <w:szCs w:val="24"/>
              </w:rPr>
              <w:t>,0%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 xml:space="preserve"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Национального проекта «Производительность труда» </w:t>
            </w:r>
          </w:p>
        </w:tc>
      </w:tr>
      <w:tr w:rsidR="00961E79" w:rsidRPr="008F6490" w:rsidTr="00E22C91">
        <w:trPr>
          <w:trHeight w:val="501"/>
          <w:jc w:val="center"/>
        </w:trPr>
        <w:tc>
          <w:tcPr>
            <w:tcW w:w="2754" w:type="dxa"/>
            <w:vMerge w:val="restart"/>
            <w:vAlign w:val="center"/>
          </w:tcPr>
          <w:p w:rsidR="00961E79" w:rsidRPr="008F6490" w:rsidRDefault="00961E79" w:rsidP="00E22C91">
            <w:pPr>
              <w:tabs>
                <w:tab w:val="left" w:pos="164"/>
              </w:tabs>
              <w:spacing w:before="100" w:beforeAutospacing="1" w:after="0" w:afterAutospacing="1" w:line="360" w:lineRule="auto"/>
              <w:ind w:left="16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8F6490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9. «СОЦИАЛЬНОЕ ПРЕДПРИНИМА</w:t>
            </w:r>
            <w:r w:rsidRPr="008F6490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-</w:t>
            </w:r>
            <w:r w:rsidRPr="008F6490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ТЕЛЬСТВО»</w:t>
            </w:r>
          </w:p>
        </w:tc>
        <w:tc>
          <w:tcPr>
            <w:tcW w:w="2043" w:type="dxa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</w:p>
        </w:tc>
        <w:tc>
          <w:tcPr>
            <w:tcW w:w="1537" w:type="dxa"/>
            <w:vMerge w:val="restart"/>
            <w:vAlign w:val="center"/>
          </w:tcPr>
          <w:p w:rsidR="00961E79" w:rsidRPr="008F6490" w:rsidRDefault="00961E79" w:rsidP="00E22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490">
              <w:rPr>
                <w:rFonts w:ascii="Times New Roman" w:hAnsi="Times New Roman"/>
                <w:b/>
                <w:sz w:val="24"/>
                <w:szCs w:val="24"/>
              </w:rPr>
              <w:t>5 000 000</w:t>
            </w:r>
          </w:p>
        </w:tc>
        <w:tc>
          <w:tcPr>
            <w:tcW w:w="842" w:type="dxa"/>
            <w:vAlign w:val="center"/>
          </w:tcPr>
          <w:p w:rsidR="00961E79" w:rsidRPr="008F6490" w:rsidRDefault="00961E79" w:rsidP="008F6102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3 года</w:t>
            </w:r>
            <w:r w:rsidR="008F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vMerge w:val="restart"/>
            <w:vAlign w:val="center"/>
          </w:tcPr>
          <w:p w:rsidR="00961E79" w:rsidRPr="008F6490" w:rsidRDefault="00E421B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E421B9">
              <w:rPr>
                <w:rFonts w:ascii="Times New Roman" w:hAnsi="Times New Roman"/>
                <w:sz w:val="24"/>
                <w:szCs w:val="24"/>
              </w:rPr>
              <w:t>4,0% годовых</w:t>
            </w:r>
          </w:p>
        </w:tc>
        <w:tc>
          <w:tcPr>
            <w:tcW w:w="1784" w:type="dxa"/>
            <w:vMerge w:val="restart"/>
            <w:vAlign w:val="center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Устойчивое финансовое положение и нахождение в реестре социальных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627">
              <w:rPr>
                <w:rFonts w:ascii="Times New Roman" w:hAnsi="Times New Roman"/>
                <w:sz w:val="24"/>
                <w:szCs w:val="24"/>
              </w:rPr>
              <w:t>срок деятельности которых более 12 месяцев</w:t>
            </w:r>
          </w:p>
        </w:tc>
      </w:tr>
      <w:tr w:rsidR="00961E79" w:rsidRPr="008F6490" w:rsidTr="00E22C91">
        <w:trPr>
          <w:trHeight w:val="939"/>
          <w:jc w:val="center"/>
        </w:trPr>
        <w:tc>
          <w:tcPr>
            <w:tcW w:w="2754" w:type="dxa"/>
            <w:vMerge/>
          </w:tcPr>
          <w:p w:rsidR="00961E79" w:rsidRPr="008F6490" w:rsidRDefault="00961E79" w:rsidP="00E22C91">
            <w:pPr>
              <w:tabs>
                <w:tab w:val="left" w:pos="0"/>
              </w:tabs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2043" w:type="dxa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37" w:type="dxa"/>
            <w:vMerge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  <w:r w:rsidRPr="008F64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384" w:type="dxa"/>
            <w:vMerge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61E79" w:rsidRPr="008F6490" w:rsidRDefault="00961E79" w:rsidP="00E22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AB2002" w:rsidRDefault="00AB2002"/>
    <w:sectPr w:rsidR="00AB2002" w:rsidSect="00961E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79"/>
    <w:rsid w:val="00145648"/>
    <w:rsid w:val="003B1775"/>
    <w:rsid w:val="00560D92"/>
    <w:rsid w:val="00771332"/>
    <w:rsid w:val="008F6102"/>
    <w:rsid w:val="00961E79"/>
    <w:rsid w:val="00AA38A3"/>
    <w:rsid w:val="00AB2002"/>
    <w:rsid w:val="00AE70B7"/>
    <w:rsid w:val="00E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791B-5040-499C-93C9-2855289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961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Кудерова Елена Викторовна</cp:lastModifiedBy>
  <cp:revision>2</cp:revision>
  <cp:lastPrinted>2022-01-23T22:44:00Z</cp:lastPrinted>
  <dcterms:created xsi:type="dcterms:W3CDTF">2022-02-08T00:58:00Z</dcterms:created>
  <dcterms:modified xsi:type="dcterms:W3CDTF">2022-02-08T00:58:00Z</dcterms:modified>
</cp:coreProperties>
</file>