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18E" w:rsidRPr="00D9218E" w:rsidRDefault="00D9218E" w:rsidP="00D9218E">
      <w:pPr>
        <w:spacing w:after="0" w:line="360" w:lineRule="auto"/>
        <w:ind w:firstLine="709"/>
        <w:contextualSpacing/>
        <w:jc w:val="right"/>
        <w:rPr>
          <w:rFonts w:cs="Times New Roman"/>
          <w:sz w:val="28"/>
          <w:szCs w:val="28"/>
        </w:rPr>
      </w:pPr>
      <w:r w:rsidRPr="00D9218E">
        <w:rPr>
          <w:rFonts w:cs="Times New Roman"/>
          <w:sz w:val="28"/>
          <w:szCs w:val="28"/>
        </w:rPr>
        <w:t>Приложение № 1</w:t>
      </w:r>
    </w:p>
    <w:p w:rsidR="00D9218E" w:rsidRPr="00D9218E" w:rsidRDefault="00D9218E" w:rsidP="00D9218E">
      <w:pPr>
        <w:spacing w:after="0" w:line="360" w:lineRule="auto"/>
        <w:ind w:firstLine="709"/>
        <w:contextualSpacing/>
        <w:jc w:val="right"/>
        <w:rPr>
          <w:rFonts w:cs="Times New Roman"/>
          <w:sz w:val="24"/>
          <w:szCs w:val="24"/>
        </w:rPr>
      </w:pPr>
      <w:r w:rsidRPr="00D9218E">
        <w:rPr>
          <w:rFonts w:cs="Times New Roman"/>
          <w:sz w:val="24"/>
          <w:szCs w:val="24"/>
        </w:rPr>
        <w:t xml:space="preserve">к Правилам взаимодействия МКК «СФРП» </w:t>
      </w:r>
    </w:p>
    <w:p w:rsidR="00D9218E" w:rsidRPr="00D9218E" w:rsidRDefault="00D9218E" w:rsidP="00D9218E">
      <w:pPr>
        <w:spacing w:after="0" w:line="360" w:lineRule="auto"/>
        <w:ind w:firstLine="709"/>
        <w:contextualSpacing/>
        <w:jc w:val="right"/>
        <w:rPr>
          <w:rFonts w:cs="Times New Roman"/>
          <w:sz w:val="24"/>
          <w:szCs w:val="24"/>
        </w:rPr>
      </w:pPr>
      <w:r w:rsidRPr="00D9218E">
        <w:rPr>
          <w:rFonts w:cs="Times New Roman"/>
          <w:sz w:val="24"/>
          <w:szCs w:val="24"/>
        </w:rPr>
        <w:t>с банками -партнерами, участниками</w:t>
      </w:r>
    </w:p>
    <w:p w:rsidR="00D9218E" w:rsidRPr="00D9218E" w:rsidRDefault="00D9218E" w:rsidP="00D9218E">
      <w:pPr>
        <w:spacing w:after="0" w:line="360" w:lineRule="auto"/>
        <w:ind w:firstLine="709"/>
        <w:contextualSpacing/>
        <w:jc w:val="right"/>
        <w:rPr>
          <w:rFonts w:cs="Times New Roman"/>
          <w:sz w:val="24"/>
          <w:szCs w:val="24"/>
        </w:rPr>
      </w:pPr>
      <w:r w:rsidRPr="00D9218E">
        <w:rPr>
          <w:rFonts w:cs="Times New Roman"/>
          <w:sz w:val="24"/>
          <w:szCs w:val="24"/>
        </w:rPr>
        <w:t xml:space="preserve"> программы предоставления поручительств </w:t>
      </w:r>
    </w:p>
    <w:p w:rsidR="00D9218E" w:rsidRPr="00D9218E" w:rsidRDefault="00D9218E" w:rsidP="00D9218E">
      <w:pPr>
        <w:spacing w:after="0" w:line="360" w:lineRule="auto"/>
        <w:ind w:firstLine="709"/>
        <w:contextualSpacing/>
        <w:jc w:val="right"/>
        <w:rPr>
          <w:rFonts w:cs="Times New Roman"/>
          <w:sz w:val="24"/>
          <w:szCs w:val="24"/>
        </w:rPr>
      </w:pPr>
      <w:r w:rsidRPr="00D9218E">
        <w:rPr>
          <w:rFonts w:cs="Times New Roman"/>
          <w:sz w:val="24"/>
          <w:szCs w:val="24"/>
        </w:rPr>
        <w:t>без повторного андеррайтинга</w:t>
      </w:r>
    </w:p>
    <w:p w:rsidR="00D9218E" w:rsidRPr="00D9218E" w:rsidRDefault="00D9218E" w:rsidP="00D9218E">
      <w:pPr>
        <w:spacing w:after="0" w:line="360" w:lineRule="auto"/>
        <w:ind w:firstLine="709"/>
        <w:contextualSpacing/>
        <w:jc w:val="right"/>
        <w:rPr>
          <w:rFonts w:cs="Times New Roman"/>
          <w:sz w:val="24"/>
          <w:szCs w:val="24"/>
        </w:rPr>
      </w:pPr>
    </w:p>
    <w:p w:rsidR="00D9218E" w:rsidRPr="00D9218E" w:rsidRDefault="00D9218E" w:rsidP="00D9218E">
      <w:pPr>
        <w:spacing w:before="100" w:beforeAutospacing="1" w:after="100" w:afterAutospacing="1"/>
        <w:jc w:val="center"/>
        <w:rPr>
          <w:rFonts w:cs="Times New Roman"/>
          <w:sz w:val="24"/>
          <w:szCs w:val="24"/>
        </w:rPr>
      </w:pPr>
      <w:r w:rsidRPr="00D9218E">
        <w:rPr>
          <w:rFonts w:cs="Times New Roman"/>
          <w:b/>
          <w:bCs/>
          <w:sz w:val="24"/>
          <w:szCs w:val="24"/>
        </w:rPr>
        <w:t>Заявка на получение поручительства</w:t>
      </w:r>
    </w:p>
    <w:p w:rsidR="00D9218E" w:rsidRPr="00D9218E" w:rsidRDefault="00D9218E" w:rsidP="00D9218E">
      <w:pPr>
        <w:spacing w:before="100" w:beforeAutospacing="1" w:after="100" w:afterAutospacing="1"/>
        <w:jc w:val="center"/>
        <w:rPr>
          <w:rFonts w:cs="Times New Roman"/>
          <w:sz w:val="24"/>
          <w:szCs w:val="24"/>
        </w:rPr>
      </w:pPr>
      <w:r w:rsidRPr="00D9218E">
        <w:rPr>
          <w:rFonts w:cs="Times New Roman"/>
          <w:b/>
          <w:bCs/>
          <w:sz w:val="24"/>
          <w:szCs w:val="24"/>
        </w:rPr>
        <w:t>__________________________ (далее – РГО)</w:t>
      </w:r>
    </w:p>
    <w:p w:rsidR="00D9218E" w:rsidRPr="00D9218E" w:rsidRDefault="00D9218E" w:rsidP="00D9218E">
      <w:pPr>
        <w:spacing w:before="100" w:beforeAutospacing="1" w:after="100" w:afterAutospacing="1"/>
        <w:jc w:val="both"/>
        <w:rPr>
          <w:rFonts w:cs="Times New Roman"/>
          <w:sz w:val="24"/>
          <w:szCs w:val="24"/>
        </w:rPr>
      </w:pPr>
      <w:r w:rsidRPr="00D9218E">
        <w:rPr>
          <w:rFonts w:cs="Times New Roman"/>
          <w:sz w:val="24"/>
          <w:szCs w:val="24"/>
        </w:rPr>
        <w:t>«____</w:t>
      </w:r>
      <w:proofErr w:type="gramStart"/>
      <w:r w:rsidRPr="00D9218E">
        <w:rPr>
          <w:rFonts w:cs="Times New Roman"/>
          <w:sz w:val="24"/>
          <w:szCs w:val="24"/>
        </w:rPr>
        <w:t>_»_</w:t>
      </w:r>
      <w:proofErr w:type="gramEnd"/>
      <w:r w:rsidRPr="00D9218E">
        <w:rPr>
          <w:rFonts w:cs="Times New Roman"/>
          <w:sz w:val="24"/>
          <w:szCs w:val="24"/>
        </w:rPr>
        <w:t>______________20___г.</w:t>
      </w:r>
      <w:r w:rsidRPr="00D9218E">
        <w:rPr>
          <w:rFonts w:cs="Times New Roman"/>
          <w:b/>
          <w:bCs/>
          <w:sz w:val="24"/>
          <w:szCs w:val="24"/>
        </w:rPr>
        <w:t xml:space="preserve"> </w:t>
      </w:r>
    </w:p>
    <w:p w:rsidR="00D9218E" w:rsidRPr="00D9218E" w:rsidRDefault="00D9218E" w:rsidP="00D9218E">
      <w:pPr>
        <w:spacing w:before="100" w:beforeAutospacing="1" w:after="100" w:afterAutospacing="1"/>
        <w:jc w:val="both"/>
        <w:rPr>
          <w:rFonts w:cs="Times New Roman"/>
          <w:sz w:val="24"/>
          <w:szCs w:val="24"/>
        </w:rPr>
      </w:pPr>
      <w:r w:rsidRPr="00D9218E">
        <w:rPr>
          <w:rFonts w:cs="Times New Roman"/>
          <w:sz w:val="24"/>
          <w:szCs w:val="24"/>
        </w:rPr>
        <w:t>____________________________________________________________, в лице __________________________</w:t>
      </w:r>
    </w:p>
    <w:p w:rsidR="00D9218E" w:rsidRPr="00D9218E" w:rsidRDefault="00D9218E" w:rsidP="00D9218E">
      <w:pPr>
        <w:spacing w:before="100" w:beforeAutospacing="1" w:after="100" w:afterAutospacing="1"/>
        <w:jc w:val="both"/>
        <w:rPr>
          <w:rFonts w:cs="Times New Roman"/>
          <w:sz w:val="24"/>
          <w:szCs w:val="24"/>
        </w:rPr>
      </w:pPr>
      <w:r w:rsidRPr="00D9218E">
        <w:rPr>
          <w:rFonts w:cs="Times New Roman"/>
          <w:sz w:val="24"/>
          <w:szCs w:val="24"/>
        </w:rPr>
        <w:t>____________, действующего на основании _______________, просит рассмотреть заявку на получение поручительства в соответствии со следующими параметрами: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90"/>
        <w:gridCol w:w="4943"/>
        <w:gridCol w:w="60"/>
        <w:gridCol w:w="3646"/>
      </w:tblGrid>
      <w:tr w:rsidR="00D9218E" w:rsidRPr="00D9218E" w:rsidTr="00C4579E">
        <w:trPr>
          <w:jc w:val="center"/>
        </w:trPr>
        <w:tc>
          <w:tcPr>
            <w:tcW w:w="69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649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b/>
                <w:bCs/>
                <w:sz w:val="24"/>
                <w:szCs w:val="24"/>
              </w:rPr>
              <w:t xml:space="preserve">Основные параметры поручительства и обеспечиваемого обязательства </w:t>
            </w:r>
          </w:p>
        </w:tc>
      </w:tr>
      <w:tr w:rsidR="00D9218E" w:rsidRPr="00D9218E" w:rsidTr="00C4579E">
        <w:trPr>
          <w:trHeight w:val="779"/>
          <w:jc w:val="center"/>
        </w:trPr>
        <w:tc>
          <w:tcPr>
            <w:tcW w:w="69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500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D9218E">
              <w:rPr>
                <w:rFonts w:cs="Times New Roman"/>
                <w:i/>
                <w:iCs/>
                <w:sz w:val="24"/>
                <w:szCs w:val="24"/>
              </w:rPr>
              <w:t>Наименование гарантийного продукта РГО</w:t>
            </w:r>
          </w:p>
        </w:tc>
        <w:tc>
          <w:tcPr>
            <w:tcW w:w="364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D9218E" w:rsidRPr="00D9218E" w:rsidTr="00C4579E">
        <w:trPr>
          <w:jc w:val="center"/>
        </w:trPr>
        <w:tc>
          <w:tcPr>
            <w:tcW w:w="69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1.2.</w:t>
            </w:r>
          </w:p>
        </w:tc>
        <w:tc>
          <w:tcPr>
            <w:tcW w:w="500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both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 xml:space="preserve"> Сумма поручительства</w:t>
            </w:r>
          </w:p>
        </w:tc>
        <w:tc>
          <w:tcPr>
            <w:tcW w:w="364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9218E" w:rsidRPr="00D9218E" w:rsidTr="00C4579E">
        <w:trPr>
          <w:jc w:val="center"/>
        </w:trPr>
        <w:tc>
          <w:tcPr>
            <w:tcW w:w="69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1.3.</w:t>
            </w:r>
          </w:p>
        </w:tc>
        <w:tc>
          <w:tcPr>
            <w:tcW w:w="500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both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 xml:space="preserve"> Срок поручительства</w:t>
            </w:r>
          </w:p>
        </w:tc>
        <w:tc>
          <w:tcPr>
            <w:tcW w:w="364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F26898" w:rsidP="00F26898">
            <w:pPr>
              <w:spacing w:before="100" w:beforeAutospacing="1" w:after="100" w:afterAutospacing="1"/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Срок кредита + 120 дней</w:t>
            </w:r>
          </w:p>
        </w:tc>
      </w:tr>
      <w:tr w:rsidR="00D9218E" w:rsidRPr="00D9218E" w:rsidTr="00C4579E">
        <w:trPr>
          <w:jc w:val="center"/>
        </w:trPr>
        <w:tc>
          <w:tcPr>
            <w:tcW w:w="69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  <w:lang w:val="en-US"/>
              </w:rPr>
              <w:t>1</w:t>
            </w:r>
            <w:r w:rsidRPr="00D9218E">
              <w:rPr>
                <w:rFonts w:cs="Times New Roman"/>
                <w:sz w:val="24"/>
                <w:szCs w:val="24"/>
              </w:rPr>
              <w:t>.4.</w:t>
            </w:r>
          </w:p>
        </w:tc>
        <w:tc>
          <w:tcPr>
            <w:tcW w:w="500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both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Желаемая периодичность уплаты РГО вознаграждения</w:t>
            </w:r>
          </w:p>
        </w:tc>
        <w:tc>
          <w:tcPr>
            <w:tcW w:w="364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F26898">
            <w:pPr>
              <w:spacing w:before="100" w:beforeAutospacing="1" w:after="100" w:afterAutospacing="1"/>
              <w:jc w:val="both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i/>
                <w:iCs/>
                <w:sz w:val="24"/>
                <w:szCs w:val="24"/>
              </w:rPr>
              <w:t xml:space="preserve">Единовременно </w:t>
            </w:r>
          </w:p>
        </w:tc>
      </w:tr>
      <w:tr w:rsidR="00D9218E" w:rsidRPr="00D9218E" w:rsidTr="00C4579E">
        <w:trPr>
          <w:jc w:val="center"/>
        </w:trPr>
        <w:tc>
          <w:tcPr>
            <w:tcW w:w="69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 xml:space="preserve">1.5. </w:t>
            </w:r>
          </w:p>
        </w:tc>
        <w:tc>
          <w:tcPr>
            <w:tcW w:w="500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both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 xml:space="preserve"> Сумма кредита</w:t>
            </w:r>
          </w:p>
        </w:tc>
        <w:tc>
          <w:tcPr>
            <w:tcW w:w="364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9218E" w:rsidRPr="00D9218E" w:rsidTr="00C4579E">
        <w:trPr>
          <w:jc w:val="center"/>
        </w:trPr>
        <w:tc>
          <w:tcPr>
            <w:tcW w:w="69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1.6.</w:t>
            </w:r>
          </w:p>
        </w:tc>
        <w:tc>
          <w:tcPr>
            <w:tcW w:w="500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both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 xml:space="preserve"> Срок кредита </w:t>
            </w:r>
          </w:p>
        </w:tc>
        <w:tc>
          <w:tcPr>
            <w:tcW w:w="364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9218E" w:rsidRPr="00D9218E" w:rsidTr="00C4579E">
        <w:trPr>
          <w:jc w:val="center"/>
        </w:trPr>
        <w:tc>
          <w:tcPr>
            <w:tcW w:w="69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1.7.</w:t>
            </w:r>
          </w:p>
        </w:tc>
        <w:tc>
          <w:tcPr>
            <w:tcW w:w="500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both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Планируемая дата заключения кредитной документации с поручительством РГО</w:t>
            </w:r>
          </w:p>
        </w:tc>
        <w:tc>
          <w:tcPr>
            <w:tcW w:w="364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both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i/>
                <w:iCs/>
                <w:sz w:val="24"/>
                <w:szCs w:val="24"/>
              </w:rPr>
              <w:t>Дата с учетом регламентного срока рассмотрения РГО заявки</w:t>
            </w:r>
          </w:p>
        </w:tc>
      </w:tr>
      <w:tr w:rsidR="00D9218E" w:rsidRPr="00D9218E" w:rsidTr="00C4579E">
        <w:trPr>
          <w:jc w:val="center"/>
        </w:trPr>
        <w:tc>
          <w:tcPr>
            <w:tcW w:w="69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1.8.</w:t>
            </w:r>
          </w:p>
        </w:tc>
        <w:tc>
          <w:tcPr>
            <w:tcW w:w="500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both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eastAsia="Calibri" w:cs="Times New Roman"/>
                <w:sz w:val="24"/>
                <w:szCs w:val="24"/>
              </w:rPr>
              <w:t>Структура предоставляемого обеспечения (залог, поручительство</w:t>
            </w:r>
            <w:r w:rsidRPr="00D9218E">
              <w:rPr>
                <w:rFonts w:cs="Times New Roman"/>
                <w:sz w:val="24"/>
                <w:szCs w:val="24"/>
              </w:rPr>
              <w:t>)</w:t>
            </w:r>
            <w:r w:rsidRPr="00D9218E">
              <w:rPr>
                <w:rFonts w:eastAsia="Calibri" w:cs="Times New Roman"/>
                <w:sz w:val="24"/>
                <w:szCs w:val="24"/>
              </w:rPr>
              <w:t xml:space="preserve">. По продуктам с участием </w:t>
            </w:r>
            <w:r w:rsidRPr="00D9218E">
              <w:rPr>
                <w:rFonts w:cs="Times New Roman"/>
                <w:sz w:val="24"/>
                <w:szCs w:val="24"/>
              </w:rPr>
              <w:t xml:space="preserve">АО «Корпорация «МСП» (Корпорация) </w:t>
            </w:r>
            <w:r w:rsidRPr="00D9218E">
              <w:rPr>
                <w:rFonts w:eastAsia="Calibri" w:cs="Times New Roman"/>
                <w:sz w:val="24"/>
                <w:szCs w:val="24"/>
              </w:rPr>
              <w:t>указывается сумма и срок гарантии Корпорации</w:t>
            </w:r>
          </w:p>
        </w:tc>
        <w:tc>
          <w:tcPr>
            <w:tcW w:w="364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9218E" w:rsidRPr="00D9218E" w:rsidTr="00C4579E">
        <w:trPr>
          <w:jc w:val="center"/>
        </w:trPr>
        <w:tc>
          <w:tcPr>
            <w:tcW w:w="69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 xml:space="preserve">1.9. </w:t>
            </w:r>
          </w:p>
        </w:tc>
        <w:tc>
          <w:tcPr>
            <w:tcW w:w="500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both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Структура предоставляемого обеспечения регрессных требований РГО (последующие залоги и (или) поручительства)</w:t>
            </w:r>
          </w:p>
        </w:tc>
        <w:tc>
          <w:tcPr>
            <w:tcW w:w="364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9218E" w:rsidRPr="00D9218E" w:rsidTr="00C4579E">
        <w:trPr>
          <w:jc w:val="center"/>
        </w:trPr>
        <w:tc>
          <w:tcPr>
            <w:tcW w:w="69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1.10.</w:t>
            </w:r>
          </w:p>
        </w:tc>
        <w:tc>
          <w:tcPr>
            <w:tcW w:w="500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both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Банк-партнер, предоставляющий кредит (наименование, если применимо)</w:t>
            </w:r>
          </w:p>
        </w:tc>
        <w:tc>
          <w:tcPr>
            <w:tcW w:w="364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9218E" w:rsidRPr="00D9218E" w:rsidTr="00C4579E">
        <w:trPr>
          <w:jc w:val="center"/>
        </w:trPr>
        <w:tc>
          <w:tcPr>
            <w:tcW w:w="69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lastRenderedPageBreak/>
              <w:t>1.10.1.</w:t>
            </w:r>
          </w:p>
        </w:tc>
        <w:tc>
          <w:tcPr>
            <w:tcW w:w="500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both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Территориальное подразделение Банка-партнера, предоставляющего кредит (наименование филиала, операционного офиса)</w:t>
            </w:r>
          </w:p>
        </w:tc>
        <w:tc>
          <w:tcPr>
            <w:tcW w:w="364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9218E" w:rsidRPr="00D9218E" w:rsidTr="00C4579E">
        <w:trPr>
          <w:jc w:val="center"/>
        </w:trPr>
        <w:tc>
          <w:tcPr>
            <w:tcW w:w="69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1.11.</w:t>
            </w:r>
          </w:p>
        </w:tc>
        <w:tc>
          <w:tcPr>
            <w:tcW w:w="500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both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Контактное лицо в Банке-партнере (ФИО, должность, контактный телефон, адрес электронной почты)</w:t>
            </w:r>
          </w:p>
        </w:tc>
        <w:tc>
          <w:tcPr>
            <w:tcW w:w="364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9218E" w:rsidRPr="00D9218E" w:rsidTr="00C4579E">
        <w:trPr>
          <w:jc w:val="center"/>
        </w:trPr>
        <w:tc>
          <w:tcPr>
            <w:tcW w:w="69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1.12.</w:t>
            </w:r>
          </w:p>
        </w:tc>
        <w:tc>
          <w:tcPr>
            <w:tcW w:w="500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both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 xml:space="preserve">Корпорация участвует в проекте </w:t>
            </w:r>
            <w:r w:rsidRPr="00D9218E">
              <w:rPr>
                <w:rFonts w:cs="Times New Roman"/>
                <w:i/>
                <w:iCs/>
                <w:sz w:val="24"/>
                <w:szCs w:val="24"/>
              </w:rPr>
              <w:t xml:space="preserve">(в случае направления заявки на </w:t>
            </w:r>
            <w:proofErr w:type="spellStart"/>
            <w:r w:rsidRPr="00D9218E">
              <w:rPr>
                <w:rFonts w:cs="Times New Roman"/>
                <w:i/>
                <w:iCs/>
                <w:sz w:val="24"/>
                <w:szCs w:val="24"/>
              </w:rPr>
              <w:t>контргарантию</w:t>
            </w:r>
            <w:proofErr w:type="spellEnd"/>
            <w:r w:rsidRPr="00D9218E">
              <w:rPr>
                <w:rFonts w:cs="Times New Roman"/>
                <w:i/>
                <w:iCs/>
                <w:sz w:val="24"/>
                <w:szCs w:val="24"/>
              </w:rPr>
              <w:t>/синдицированную гарантию/</w:t>
            </w:r>
            <w:proofErr w:type="spellStart"/>
            <w:r w:rsidRPr="00D9218E">
              <w:rPr>
                <w:rFonts w:cs="Times New Roman"/>
                <w:i/>
                <w:iCs/>
                <w:sz w:val="24"/>
                <w:szCs w:val="24"/>
              </w:rPr>
              <w:t>согарантию</w:t>
            </w:r>
            <w:proofErr w:type="spellEnd"/>
            <w:r w:rsidRPr="00D9218E">
              <w:rPr>
                <w:rFonts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64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Да/Нет</w:t>
            </w:r>
          </w:p>
        </w:tc>
      </w:tr>
      <w:tr w:rsidR="00D9218E" w:rsidRPr="00D9218E" w:rsidTr="00C4579E">
        <w:trPr>
          <w:jc w:val="center"/>
        </w:trPr>
        <w:tc>
          <w:tcPr>
            <w:tcW w:w="69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1.13.</w:t>
            </w:r>
          </w:p>
        </w:tc>
        <w:tc>
          <w:tcPr>
            <w:tcW w:w="5003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jc w:val="both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Контактное лицо в Корпорации (ФИО, должность, контактный телефон, адрес электронной почты)</w:t>
            </w:r>
          </w:p>
          <w:p w:rsidR="00D9218E" w:rsidRPr="00D9218E" w:rsidRDefault="00D9218E" w:rsidP="00D9218E">
            <w:pPr>
              <w:jc w:val="both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i/>
                <w:iCs/>
                <w:sz w:val="24"/>
                <w:szCs w:val="24"/>
              </w:rPr>
              <w:t xml:space="preserve"> (заполняется в случае направления заявки на </w:t>
            </w:r>
            <w:proofErr w:type="spellStart"/>
            <w:r w:rsidRPr="00D9218E">
              <w:rPr>
                <w:rFonts w:cs="Times New Roman"/>
                <w:i/>
                <w:iCs/>
                <w:sz w:val="24"/>
                <w:szCs w:val="24"/>
              </w:rPr>
              <w:t>контргарантию</w:t>
            </w:r>
            <w:proofErr w:type="spellEnd"/>
            <w:r w:rsidRPr="00D9218E">
              <w:rPr>
                <w:rFonts w:cs="Times New Roman"/>
                <w:i/>
                <w:iCs/>
                <w:sz w:val="24"/>
                <w:szCs w:val="24"/>
              </w:rPr>
              <w:t>/синдицированную/</w:t>
            </w:r>
            <w:proofErr w:type="spellStart"/>
            <w:r w:rsidRPr="00D9218E">
              <w:rPr>
                <w:rFonts w:cs="Times New Roman"/>
                <w:i/>
                <w:iCs/>
                <w:sz w:val="24"/>
                <w:szCs w:val="24"/>
              </w:rPr>
              <w:t>согарантию</w:t>
            </w:r>
            <w:proofErr w:type="spellEnd"/>
            <w:r w:rsidRPr="00D9218E">
              <w:rPr>
                <w:rFonts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64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9218E" w:rsidRPr="00D9218E" w:rsidTr="00C4579E">
        <w:trPr>
          <w:jc w:val="center"/>
        </w:trPr>
        <w:tc>
          <w:tcPr>
            <w:tcW w:w="69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649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b/>
                <w:bCs/>
                <w:sz w:val="24"/>
                <w:szCs w:val="24"/>
              </w:rPr>
              <w:t>Сведения о Принципале (Заемщике) и Инвестиционном проекте</w:t>
            </w:r>
          </w:p>
        </w:tc>
      </w:tr>
      <w:tr w:rsidR="00D9218E" w:rsidRPr="00D9218E" w:rsidTr="00C4579E">
        <w:trPr>
          <w:jc w:val="center"/>
        </w:trPr>
        <w:tc>
          <w:tcPr>
            <w:tcW w:w="69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2.1.</w:t>
            </w:r>
          </w:p>
        </w:tc>
        <w:tc>
          <w:tcPr>
            <w:tcW w:w="494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Принадлежность к группе компаний (если принадлежит, указать наименование группы, участников группы с указанием ИНН/ОГРН)</w:t>
            </w:r>
          </w:p>
        </w:tc>
        <w:tc>
          <w:tcPr>
            <w:tcW w:w="37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rPr>
                <w:rFonts w:cs="Times New Roman"/>
                <w:sz w:val="24"/>
                <w:szCs w:val="24"/>
              </w:rPr>
            </w:pPr>
          </w:p>
          <w:p w:rsidR="00D9218E" w:rsidRPr="00D9218E" w:rsidRDefault="00D9218E" w:rsidP="00D9218E">
            <w:pPr>
              <w:rPr>
                <w:rFonts w:cs="Times New Roman"/>
                <w:sz w:val="24"/>
                <w:szCs w:val="24"/>
              </w:rPr>
            </w:pPr>
          </w:p>
          <w:p w:rsidR="00D9218E" w:rsidRPr="00D9218E" w:rsidRDefault="00D9218E" w:rsidP="00D9218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9218E" w:rsidRPr="00D9218E" w:rsidTr="00C4579E">
        <w:trPr>
          <w:jc w:val="center"/>
        </w:trPr>
        <w:tc>
          <w:tcPr>
            <w:tcW w:w="69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2.2.</w:t>
            </w:r>
          </w:p>
        </w:tc>
        <w:tc>
          <w:tcPr>
            <w:tcW w:w="494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D9218E">
              <w:rPr>
                <w:rFonts w:cs="Times New Roman"/>
                <w:sz w:val="24"/>
                <w:szCs w:val="24"/>
              </w:rPr>
              <w:t>бенефициарном</w:t>
            </w:r>
            <w:proofErr w:type="spellEnd"/>
            <w:r w:rsidRPr="00D9218E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Pr="00D9218E">
              <w:rPr>
                <w:rFonts w:cs="Times New Roman"/>
                <w:sz w:val="24"/>
                <w:szCs w:val="24"/>
              </w:rPr>
              <w:t>ых</w:t>
            </w:r>
            <w:proofErr w:type="spellEnd"/>
            <w:r w:rsidRPr="00D9218E">
              <w:rPr>
                <w:rFonts w:cs="Times New Roman"/>
                <w:sz w:val="24"/>
                <w:szCs w:val="24"/>
              </w:rPr>
              <w:t>) владельце(ах)</w:t>
            </w:r>
            <w:r w:rsidRPr="00D9218E">
              <w:rPr>
                <w:rFonts w:cs="Times New Roman"/>
                <w:sz w:val="24"/>
                <w:szCs w:val="24"/>
                <w:vertAlign w:val="superscript"/>
              </w:rPr>
              <w:footnoteReference w:customMarkFollows="1" w:id="1"/>
              <w:t>1</w:t>
            </w:r>
            <w:r w:rsidRPr="00D9218E">
              <w:rPr>
                <w:rFonts w:cs="Times New Roman"/>
                <w:sz w:val="24"/>
                <w:szCs w:val="24"/>
              </w:rPr>
              <w:t xml:space="preserve"> (в случае наличия бенефициарного владельца, указать Ф.И.О. и заполнить Сведения о </w:t>
            </w:r>
            <w:proofErr w:type="spellStart"/>
            <w:r w:rsidRPr="00D9218E">
              <w:rPr>
                <w:rFonts w:cs="Times New Roman"/>
                <w:sz w:val="24"/>
                <w:szCs w:val="24"/>
              </w:rPr>
              <w:t>бенефициарном</w:t>
            </w:r>
            <w:proofErr w:type="spellEnd"/>
            <w:r w:rsidRPr="00D9218E">
              <w:rPr>
                <w:rFonts w:cs="Times New Roman"/>
                <w:sz w:val="24"/>
                <w:szCs w:val="24"/>
              </w:rPr>
              <w:t xml:space="preserve"> владельце (на каждого бенефициарного владельца) (по приложенной к настоящей Заявке форме)   </w:t>
            </w:r>
          </w:p>
        </w:tc>
        <w:tc>
          <w:tcPr>
            <w:tcW w:w="37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9218E" w:rsidRPr="00D9218E" w:rsidTr="00C4579E">
        <w:trPr>
          <w:jc w:val="center"/>
        </w:trPr>
        <w:tc>
          <w:tcPr>
            <w:tcW w:w="69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2.3.</w:t>
            </w:r>
          </w:p>
        </w:tc>
        <w:tc>
          <w:tcPr>
            <w:tcW w:w="494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Основной вид деятельности Заемщика</w:t>
            </w:r>
          </w:p>
        </w:tc>
        <w:tc>
          <w:tcPr>
            <w:tcW w:w="37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9218E" w:rsidRPr="00D9218E" w:rsidTr="00C4579E">
        <w:trPr>
          <w:jc w:val="center"/>
        </w:trPr>
        <w:tc>
          <w:tcPr>
            <w:tcW w:w="69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9218E">
              <w:rPr>
                <w:rFonts w:cs="Times New Roman"/>
                <w:sz w:val="24"/>
                <w:szCs w:val="24"/>
                <w:lang w:val="en-US"/>
              </w:rPr>
              <w:t>2.</w:t>
            </w:r>
            <w:r w:rsidRPr="00D9218E">
              <w:rPr>
                <w:rFonts w:cs="Times New Roman"/>
                <w:sz w:val="24"/>
                <w:szCs w:val="24"/>
              </w:rPr>
              <w:t>4</w:t>
            </w:r>
            <w:r w:rsidRPr="00D9218E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94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Место регистрации Заемщика</w:t>
            </w:r>
          </w:p>
        </w:tc>
        <w:tc>
          <w:tcPr>
            <w:tcW w:w="37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9218E" w:rsidRPr="00D9218E" w:rsidTr="00C4579E">
        <w:trPr>
          <w:jc w:val="center"/>
        </w:trPr>
        <w:tc>
          <w:tcPr>
            <w:tcW w:w="69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2.5.</w:t>
            </w:r>
          </w:p>
        </w:tc>
        <w:tc>
          <w:tcPr>
            <w:tcW w:w="494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 xml:space="preserve">Адрес местонахождения постоянно действующих органов управления, иного органа или лица, которые имеют право действовать от имени клиента  </w:t>
            </w:r>
          </w:p>
        </w:tc>
        <w:tc>
          <w:tcPr>
            <w:tcW w:w="37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9218E" w:rsidRPr="00D9218E" w:rsidTr="00C4579E">
        <w:trPr>
          <w:jc w:val="center"/>
        </w:trPr>
        <w:tc>
          <w:tcPr>
            <w:tcW w:w="69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  <w:lang w:val="en-US"/>
              </w:rPr>
              <w:t>2</w:t>
            </w:r>
            <w:r w:rsidRPr="00D9218E">
              <w:rPr>
                <w:rFonts w:cs="Times New Roman"/>
                <w:sz w:val="24"/>
                <w:szCs w:val="24"/>
              </w:rPr>
              <w:t>.6.</w:t>
            </w:r>
          </w:p>
        </w:tc>
        <w:tc>
          <w:tcPr>
            <w:tcW w:w="494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ОКАТО Заемщика</w:t>
            </w:r>
          </w:p>
        </w:tc>
        <w:tc>
          <w:tcPr>
            <w:tcW w:w="37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9218E" w:rsidRPr="00D9218E" w:rsidTr="00C4579E">
        <w:trPr>
          <w:jc w:val="center"/>
        </w:trPr>
        <w:tc>
          <w:tcPr>
            <w:tcW w:w="69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2.7.</w:t>
            </w:r>
          </w:p>
        </w:tc>
        <w:tc>
          <w:tcPr>
            <w:tcW w:w="494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ОКПО Заемщика</w:t>
            </w:r>
          </w:p>
        </w:tc>
        <w:tc>
          <w:tcPr>
            <w:tcW w:w="37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9218E" w:rsidRPr="00D9218E" w:rsidTr="00C4579E">
        <w:trPr>
          <w:jc w:val="center"/>
        </w:trPr>
        <w:tc>
          <w:tcPr>
            <w:tcW w:w="69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bookmarkStart w:id="0" w:name="_GoBack"/>
            <w:r w:rsidRPr="00D9218E">
              <w:rPr>
                <w:rFonts w:cs="Times New Roman"/>
                <w:sz w:val="24"/>
                <w:szCs w:val="24"/>
              </w:rPr>
              <w:t>2.8.</w:t>
            </w:r>
          </w:p>
        </w:tc>
        <w:tc>
          <w:tcPr>
            <w:tcW w:w="494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Контактное лицо для решения вопросов, связанных с выдачей поручительства (e-</w:t>
            </w:r>
            <w:proofErr w:type="spellStart"/>
            <w:r w:rsidRPr="00D9218E">
              <w:rPr>
                <w:rFonts w:cs="Times New Roman"/>
                <w:sz w:val="24"/>
                <w:szCs w:val="24"/>
              </w:rPr>
              <w:t>mail</w:t>
            </w:r>
            <w:proofErr w:type="spellEnd"/>
            <w:r w:rsidRPr="00D9218E">
              <w:rPr>
                <w:rFonts w:cs="Times New Roman"/>
                <w:sz w:val="24"/>
                <w:szCs w:val="24"/>
              </w:rPr>
              <w:t>, телефон)</w:t>
            </w:r>
          </w:p>
        </w:tc>
        <w:tc>
          <w:tcPr>
            <w:tcW w:w="37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rPr>
                <w:rFonts w:cs="Times New Roman"/>
                <w:sz w:val="24"/>
                <w:szCs w:val="24"/>
              </w:rPr>
            </w:pPr>
          </w:p>
        </w:tc>
      </w:tr>
      <w:bookmarkEnd w:id="0"/>
      <w:tr w:rsidR="00D9218E" w:rsidRPr="00D9218E" w:rsidTr="00C4579E">
        <w:trPr>
          <w:jc w:val="center"/>
        </w:trPr>
        <w:tc>
          <w:tcPr>
            <w:tcW w:w="69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2.9.</w:t>
            </w:r>
          </w:p>
        </w:tc>
        <w:tc>
          <w:tcPr>
            <w:tcW w:w="494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 xml:space="preserve">Страховой номер индивидуального лицевого счета (СНИЛС) застрахованного лица в системе обязательного пенсионного </w:t>
            </w:r>
            <w:r w:rsidRPr="00D9218E">
              <w:rPr>
                <w:rFonts w:cs="Times New Roman"/>
                <w:sz w:val="24"/>
                <w:szCs w:val="24"/>
              </w:rPr>
              <w:lastRenderedPageBreak/>
              <w:t>страхования (при наличии, для индивидуальных предпринимателей)</w:t>
            </w:r>
          </w:p>
        </w:tc>
        <w:tc>
          <w:tcPr>
            <w:tcW w:w="37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9218E" w:rsidRPr="00D9218E" w:rsidTr="00C4579E">
        <w:trPr>
          <w:jc w:val="center"/>
        </w:trPr>
        <w:tc>
          <w:tcPr>
            <w:tcW w:w="69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494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Сведения о принадлежащих Заемщику товарных знаках/патентах (наименование, регистрационный номер)</w:t>
            </w:r>
          </w:p>
        </w:tc>
        <w:tc>
          <w:tcPr>
            <w:tcW w:w="37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4579E" w:rsidRPr="003845B6" w:rsidTr="003C5CB1">
        <w:trPr>
          <w:trHeight w:val="515"/>
          <w:jc w:val="center"/>
        </w:trPr>
        <w:tc>
          <w:tcPr>
            <w:tcW w:w="69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C4579E" w:rsidRPr="003845B6" w:rsidRDefault="00C4579E" w:rsidP="00C4579E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3845B6">
              <w:rPr>
                <w:rFonts w:cs="Times New Roman"/>
                <w:sz w:val="24"/>
                <w:szCs w:val="24"/>
              </w:rPr>
              <w:t>2.11.</w:t>
            </w:r>
          </w:p>
        </w:tc>
        <w:tc>
          <w:tcPr>
            <w:tcW w:w="494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C4579E" w:rsidRPr="003845B6" w:rsidRDefault="00C4579E" w:rsidP="00C4579E">
            <w:r w:rsidRPr="003845B6">
              <w:t>Краткая информация о Заемщике</w:t>
            </w:r>
          </w:p>
        </w:tc>
        <w:tc>
          <w:tcPr>
            <w:tcW w:w="37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C4579E" w:rsidRPr="003845B6" w:rsidRDefault="00C4579E" w:rsidP="00C4579E">
            <w:r w:rsidRPr="003845B6">
              <w:t>Коротко о деятельности, выручка за анализируемый период</w:t>
            </w:r>
          </w:p>
        </w:tc>
      </w:tr>
      <w:tr w:rsidR="00D9218E" w:rsidRPr="00D9218E" w:rsidTr="00C4579E">
        <w:trPr>
          <w:jc w:val="center"/>
        </w:trPr>
        <w:tc>
          <w:tcPr>
            <w:tcW w:w="69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9218E">
              <w:rPr>
                <w:rFonts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94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D9218E">
              <w:rPr>
                <w:rFonts w:cs="Times New Roman"/>
                <w:b/>
                <w:bCs/>
                <w:sz w:val="24"/>
                <w:szCs w:val="24"/>
              </w:rPr>
              <w:t>Краткое описание проекта:</w:t>
            </w:r>
          </w:p>
        </w:tc>
        <w:tc>
          <w:tcPr>
            <w:tcW w:w="37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9218E" w:rsidRPr="00D9218E" w:rsidTr="00C4579E">
        <w:trPr>
          <w:jc w:val="center"/>
        </w:trPr>
        <w:tc>
          <w:tcPr>
            <w:tcW w:w="69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3.1.</w:t>
            </w:r>
          </w:p>
        </w:tc>
        <w:tc>
          <w:tcPr>
            <w:tcW w:w="494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both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Цель проекта/кредита</w:t>
            </w:r>
          </w:p>
        </w:tc>
        <w:tc>
          <w:tcPr>
            <w:tcW w:w="37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9218E" w:rsidRPr="00D9218E" w:rsidTr="00C4579E">
        <w:trPr>
          <w:jc w:val="center"/>
        </w:trPr>
        <w:tc>
          <w:tcPr>
            <w:tcW w:w="69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3.2.</w:t>
            </w:r>
          </w:p>
        </w:tc>
        <w:tc>
          <w:tcPr>
            <w:tcW w:w="494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both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этапы реализации</w:t>
            </w:r>
          </w:p>
        </w:tc>
        <w:tc>
          <w:tcPr>
            <w:tcW w:w="37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9218E" w:rsidRPr="00D9218E" w:rsidTr="00C4579E">
        <w:trPr>
          <w:jc w:val="center"/>
        </w:trPr>
        <w:tc>
          <w:tcPr>
            <w:tcW w:w="69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3.3.</w:t>
            </w:r>
          </w:p>
        </w:tc>
        <w:tc>
          <w:tcPr>
            <w:tcW w:w="494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both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37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9218E" w:rsidRPr="00D9218E" w:rsidTr="00C4579E">
        <w:trPr>
          <w:jc w:val="center"/>
        </w:trPr>
        <w:tc>
          <w:tcPr>
            <w:tcW w:w="69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3.4.</w:t>
            </w:r>
          </w:p>
        </w:tc>
        <w:tc>
          <w:tcPr>
            <w:tcW w:w="494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both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описание продукции проекта</w:t>
            </w:r>
          </w:p>
        </w:tc>
        <w:tc>
          <w:tcPr>
            <w:tcW w:w="37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9218E" w:rsidRPr="00D9218E" w:rsidTr="00C4579E">
        <w:trPr>
          <w:jc w:val="center"/>
        </w:trPr>
        <w:tc>
          <w:tcPr>
            <w:tcW w:w="69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3.5.</w:t>
            </w:r>
          </w:p>
        </w:tc>
        <w:tc>
          <w:tcPr>
            <w:tcW w:w="494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both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 xml:space="preserve">Общая стоимость проекта </w:t>
            </w:r>
            <w:r w:rsidRPr="00D9218E">
              <w:rPr>
                <w:rFonts w:cs="Times New Roman"/>
                <w:i/>
                <w:iCs/>
                <w:sz w:val="24"/>
                <w:szCs w:val="24"/>
              </w:rPr>
              <w:t>(не менее ______ млн. руб. и не более _________ млн. руб.)</w:t>
            </w:r>
          </w:p>
        </w:tc>
        <w:tc>
          <w:tcPr>
            <w:tcW w:w="37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9218E" w:rsidRPr="00D9218E" w:rsidTr="00C4579E">
        <w:trPr>
          <w:jc w:val="center"/>
        </w:trPr>
        <w:tc>
          <w:tcPr>
            <w:tcW w:w="69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649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b/>
                <w:bCs/>
                <w:sz w:val="24"/>
                <w:szCs w:val="24"/>
              </w:rPr>
              <w:t>Социальная значимость проекта:</w:t>
            </w:r>
          </w:p>
        </w:tc>
      </w:tr>
      <w:tr w:rsidR="00D9218E" w:rsidRPr="00D9218E" w:rsidTr="00C4579E">
        <w:trPr>
          <w:jc w:val="center"/>
        </w:trPr>
        <w:tc>
          <w:tcPr>
            <w:tcW w:w="69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4.1.</w:t>
            </w:r>
          </w:p>
        </w:tc>
        <w:tc>
          <w:tcPr>
            <w:tcW w:w="494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Количество планируемых к поддержанию, созданию и модернизации высокопроизводительных рабочих мест</w:t>
            </w:r>
          </w:p>
        </w:tc>
        <w:tc>
          <w:tcPr>
            <w:tcW w:w="37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both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i/>
                <w:iCs/>
                <w:sz w:val="24"/>
                <w:szCs w:val="24"/>
              </w:rPr>
              <w:t>Необходимо указать количество или привести ссылку на пункт бизнес-плана/ТЭО, в котором отражена данная информация</w:t>
            </w:r>
          </w:p>
        </w:tc>
      </w:tr>
      <w:tr w:rsidR="00D9218E" w:rsidRPr="00D9218E" w:rsidTr="00C4579E">
        <w:trPr>
          <w:jc w:val="center"/>
        </w:trPr>
        <w:tc>
          <w:tcPr>
            <w:tcW w:w="69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218E">
              <w:rPr>
                <w:rFonts w:cs="Times New Roman"/>
                <w:b/>
                <w:sz w:val="24"/>
                <w:szCs w:val="24"/>
              </w:rPr>
              <w:t>5.</w:t>
            </w:r>
            <w:r w:rsidRPr="00D9218E">
              <w:rPr>
                <w:rFonts w:cs="Times New Roman"/>
                <w:b/>
                <w:sz w:val="24"/>
                <w:szCs w:val="24"/>
                <w:vertAlign w:val="superscript"/>
              </w:rPr>
              <w:footnoteReference w:customMarkFollows="1" w:id="2"/>
              <w:t>*</w:t>
            </w:r>
          </w:p>
        </w:tc>
        <w:tc>
          <w:tcPr>
            <w:tcW w:w="494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rPr>
                <w:rFonts w:cs="Times New Roman"/>
                <w:b/>
                <w:sz w:val="24"/>
                <w:szCs w:val="24"/>
              </w:rPr>
            </w:pPr>
            <w:r w:rsidRPr="00D9218E">
              <w:rPr>
                <w:rFonts w:cs="Times New Roman"/>
                <w:b/>
                <w:sz w:val="24"/>
                <w:szCs w:val="24"/>
              </w:rPr>
              <w:t>Сведения для предоставления поручительства в рамках гарантийной поддержки без андеррайтинга РГО (Механизма):</w:t>
            </w:r>
          </w:p>
        </w:tc>
        <w:tc>
          <w:tcPr>
            <w:tcW w:w="37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both"/>
              <w:rPr>
                <w:rFonts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D9218E" w:rsidRPr="00D9218E" w:rsidTr="00C4579E">
        <w:trPr>
          <w:jc w:val="center"/>
        </w:trPr>
        <w:tc>
          <w:tcPr>
            <w:tcW w:w="69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5.1</w:t>
            </w:r>
          </w:p>
        </w:tc>
        <w:tc>
          <w:tcPr>
            <w:tcW w:w="494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Клиентский сегмент банка</w:t>
            </w:r>
          </w:p>
        </w:tc>
        <w:tc>
          <w:tcPr>
            <w:tcW w:w="37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</w:tr>
      <w:tr w:rsidR="00D9218E" w:rsidRPr="00D9218E" w:rsidTr="00C4579E">
        <w:trPr>
          <w:jc w:val="center"/>
        </w:trPr>
        <w:tc>
          <w:tcPr>
            <w:tcW w:w="69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5.2</w:t>
            </w:r>
          </w:p>
        </w:tc>
        <w:tc>
          <w:tcPr>
            <w:tcW w:w="494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Кредитный продукт банка</w:t>
            </w:r>
          </w:p>
        </w:tc>
        <w:tc>
          <w:tcPr>
            <w:tcW w:w="37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</w:tr>
      <w:tr w:rsidR="00D9218E" w:rsidRPr="00D9218E" w:rsidTr="00C4579E">
        <w:trPr>
          <w:jc w:val="center"/>
        </w:trPr>
        <w:tc>
          <w:tcPr>
            <w:tcW w:w="69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5.3</w:t>
            </w:r>
          </w:p>
        </w:tc>
        <w:tc>
          <w:tcPr>
            <w:tcW w:w="494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Название Модели</w:t>
            </w:r>
          </w:p>
        </w:tc>
        <w:tc>
          <w:tcPr>
            <w:tcW w:w="37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</w:tr>
      <w:tr w:rsidR="00D9218E" w:rsidRPr="00D9218E" w:rsidTr="00C4579E">
        <w:trPr>
          <w:jc w:val="center"/>
        </w:trPr>
        <w:tc>
          <w:tcPr>
            <w:tcW w:w="69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5.4</w:t>
            </w:r>
          </w:p>
        </w:tc>
        <w:tc>
          <w:tcPr>
            <w:tcW w:w="494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Значение утвержденного Рейтинга</w:t>
            </w:r>
          </w:p>
        </w:tc>
        <w:tc>
          <w:tcPr>
            <w:tcW w:w="37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</w:tr>
      <w:tr w:rsidR="00D9218E" w:rsidRPr="00D9218E" w:rsidTr="00C4579E">
        <w:trPr>
          <w:jc w:val="center"/>
        </w:trPr>
        <w:tc>
          <w:tcPr>
            <w:tcW w:w="69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5.5</w:t>
            </w:r>
          </w:p>
        </w:tc>
        <w:tc>
          <w:tcPr>
            <w:tcW w:w="494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Дата утверждения Рейтинга</w:t>
            </w:r>
          </w:p>
        </w:tc>
        <w:tc>
          <w:tcPr>
            <w:tcW w:w="37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</w:tr>
      <w:tr w:rsidR="00D9218E" w:rsidRPr="00D9218E" w:rsidTr="00C4579E">
        <w:trPr>
          <w:jc w:val="center"/>
        </w:trPr>
        <w:tc>
          <w:tcPr>
            <w:tcW w:w="69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5.6</w:t>
            </w:r>
          </w:p>
        </w:tc>
        <w:tc>
          <w:tcPr>
            <w:tcW w:w="494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Имеет ли Заемщик просроченную задолженность по начисленным налогам, сборам, соответствующим пеням и штрафам, превышающую 50 тыс. рублей? (Да\Нет)</w:t>
            </w:r>
          </w:p>
        </w:tc>
        <w:tc>
          <w:tcPr>
            <w:tcW w:w="37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</w:tr>
      <w:tr w:rsidR="00D9218E" w:rsidRPr="00D9218E" w:rsidTr="00C4579E">
        <w:trPr>
          <w:jc w:val="center"/>
        </w:trPr>
        <w:tc>
          <w:tcPr>
            <w:tcW w:w="69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5.7</w:t>
            </w:r>
          </w:p>
        </w:tc>
        <w:tc>
          <w:tcPr>
            <w:tcW w:w="494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По обязательствам заемщика Банком проводилась или проводится реструктуризация (в определении подпункта 3.7.2.2 Положения Банка России от 28 июня 2017 г. № 590-П), не связанная с изменением процентной ставки? (Да\Нет)</w:t>
            </w:r>
          </w:p>
        </w:tc>
        <w:tc>
          <w:tcPr>
            <w:tcW w:w="37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</w:tr>
      <w:tr w:rsidR="00D9218E" w:rsidRPr="00D9218E" w:rsidTr="00C4579E">
        <w:trPr>
          <w:jc w:val="center"/>
        </w:trPr>
        <w:tc>
          <w:tcPr>
            <w:tcW w:w="69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>5.8</w:t>
            </w:r>
          </w:p>
        </w:tc>
        <w:tc>
          <w:tcPr>
            <w:tcW w:w="494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rPr>
                <w:rFonts w:cs="Times New Roman"/>
                <w:sz w:val="24"/>
                <w:szCs w:val="24"/>
              </w:rPr>
            </w:pPr>
            <w:r w:rsidRPr="00D9218E">
              <w:rPr>
                <w:rFonts w:cs="Times New Roman"/>
                <w:sz w:val="24"/>
                <w:szCs w:val="24"/>
              </w:rPr>
              <w:t xml:space="preserve">Составляет ли доля доходов заемщика от деятельности в сфере торговли по итогам предыдущего календарного года не менее 70% </w:t>
            </w:r>
            <w:r w:rsidRPr="00D9218E">
              <w:rPr>
                <w:rFonts w:cs="Times New Roman"/>
                <w:sz w:val="24"/>
                <w:szCs w:val="24"/>
              </w:rPr>
              <w:lastRenderedPageBreak/>
              <w:t xml:space="preserve">в общей сумме доходов заемщика (заполняется в случае наличия указанного требования в условиях поручительства) </w:t>
            </w:r>
          </w:p>
        </w:tc>
        <w:tc>
          <w:tcPr>
            <w:tcW w:w="3706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D9218E" w:rsidRPr="00D9218E" w:rsidRDefault="00D9218E" w:rsidP="00D9218E">
            <w:pPr>
              <w:spacing w:before="100" w:beforeAutospacing="1" w:after="100" w:afterAutospacing="1"/>
              <w:jc w:val="both"/>
              <w:rPr>
                <w:rFonts w:cs="Times New Roman"/>
                <w:i/>
                <w:iCs/>
                <w:sz w:val="24"/>
                <w:szCs w:val="24"/>
              </w:rPr>
            </w:pPr>
          </w:p>
        </w:tc>
      </w:tr>
    </w:tbl>
    <w:p w:rsidR="00D9218E" w:rsidRDefault="00D9218E" w:rsidP="00D9218E">
      <w:pPr>
        <w:jc w:val="both"/>
        <w:rPr>
          <w:rFonts w:cs="Times New Roman"/>
          <w:b/>
          <w:sz w:val="24"/>
          <w:szCs w:val="24"/>
        </w:rPr>
      </w:pPr>
    </w:p>
    <w:p w:rsidR="00D9218E" w:rsidRPr="00D9218E" w:rsidRDefault="00D9218E" w:rsidP="00D9218E">
      <w:pPr>
        <w:spacing w:before="100" w:beforeAutospacing="1" w:after="100" w:afterAutospacing="1"/>
        <w:jc w:val="both"/>
        <w:rPr>
          <w:rFonts w:cs="Times New Roman"/>
          <w:sz w:val="24"/>
          <w:szCs w:val="24"/>
        </w:rPr>
      </w:pPr>
      <w:r w:rsidRPr="00D9218E">
        <w:rPr>
          <w:rFonts w:cs="Times New Roman"/>
          <w:sz w:val="24"/>
          <w:szCs w:val="24"/>
        </w:rPr>
        <w:t xml:space="preserve">Настоящим Заемщик выражает свое согласие на представление Банком-партнером в </w:t>
      </w:r>
      <w:r w:rsidR="00F26898">
        <w:rPr>
          <w:rFonts w:cs="Times New Roman"/>
          <w:sz w:val="24"/>
          <w:szCs w:val="24"/>
        </w:rPr>
        <w:t>Фонд</w:t>
      </w:r>
      <w:r w:rsidRPr="00D9218E">
        <w:rPr>
          <w:rFonts w:cs="Times New Roman"/>
          <w:sz w:val="24"/>
          <w:szCs w:val="24"/>
        </w:rPr>
        <w:t xml:space="preserve"> информации (документов) о Заемщике (в том числе о финансовом состоянии и сведений (документов), необходимых для идентификации), а также информации, необходимой для решения </w:t>
      </w:r>
      <w:r w:rsidR="00F26898">
        <w:rPr>
          <w:rFonts w:cs="Times New Roman"/>
          <w:sz w:val="24"/>
          <w:szCs w:val="24"/>
        </w:rPr>
        <w:t>Фонда</w:t>
      </w:r>
      <w:r w:rsidRPr="00D9218E">
        <w:rPr>
          <w:rFonts w:cs="Times New Roman"/>
          <w:sz w:val="24"/>
          <w:szCs w:val="24"/>
        </w:rPr>
        <w:t xml:space="preserve"> вопроса о предоставлении поручительства в соответствии с внутренними нормативными документами </w:t>
      </w:r>
      <w:r w:rsidR="00F26898">
        <w:rPr>
          <w:rFonts w:cs="Times New Roman"/>
          <w:sz w:val="24"/>
          <w:szCs w:val="24"/>
        </w:rPr>
        <w:t>Фонда</w:t>
      </w:r>
      <w:r w:rsidRPr="00D9218E">
        <w:rPr>
          <w:rFonts w:cs="Times New Roman"/>
          <w:sz w:val="24"/>
          <w:szCs w:val="24"/>
        </w:rPr>
        <w:t xml:space="preserve"> и связанной с сопровождением кредита, обеспечиваемого предоставляемым поручительством, в том числе сведения и документы, составляющие банковскую тайну, согласие на представление Банком-партнером в </w:t>
      </w:r>
      <w:r w:rsidR="00F26898">
        <w:rPr>
          <w:rFonts w:cs="Times New Roman"/>
          <w:sz w:val="24"/>
          <w:szCs w:val="24"/>
        </w:rPr>
        <w:t>Фонд</w:t>
      </w:r>
      <w:r w:rsidRPr="00D9218E">
        <w:rPr>
          <w:rFonts w:cs="Times New Roman"/>
          <w:sz w:val="24"/>
          <w:szCs w:val="24"/>
        </w:rPr>
        <w:t xml:space="preserve"> и в экспертную организацию информации (документов) о Заемщике, его деятельности и реализуемом проекте с целью проведения независимой экспертизы при верификации сделки по предоставлению поручительства </w:t>
      </w:r>
      <w:r w:rsidR="00F26898">
        <w:rPr>
          <w:rFonts w:cs="Times New Roman"/>
          <w:sz w:val="24"/>
          <w:szCs w:val="24"/>
        </w:rPr>
        <w:t>Фонда</w:t>
      </w:r>
      <w:r w:rsidRPr="00D9218E">
        <w:rPr>
          <w:rFonts w:cs="Times New Roman"/>
          <w:sz w:val="24"/>
          <w:szCs w:val="24"/>
        </w:rPr>
        <w:t xml:space="preserve">, а также согласие на обработку персональных данных Заемщика </w:t>
      </w:r>
      <w:r w:rsidR="00F26898">
        <w:rPr>
          <w:rFonts w:cs="Times New Roman"/>
          <w:sz w:val="24"/>
          <w:szCs w:val="24"/>
        </w:rPr>
        <w:t>Фондом</w:t>
      </w:r>
      <w:r w:rsidRPr="00D9218E">
        <w:rPr>
          <w:rFonts w:cs="Times New Roman"/>
          <w:sz w:val="24"/>
          <w:szCs w:val="24"/>
        </w:rPr>
        <w:t>, экспертной организацией.</w:t>
      </w:r>
    </w:p>
    <w:p w:rsidR="00D9218E" w:rsidRPr="00D9218E" w:rsidRDefault="00D9218E" w:rsidP="00D9218E">
      <w:pPr>
        <w:spacing w:before="100" w:beforeAutospacing="1" w:after="100" w:afterAutospacing="1"/>
        <w:jc w:val="both"/>
        <w:rPr>
          <w:rFonts w:cs="Times New Roman"/>
          <w:sz w:val="24"/>
          <w:szCs w:val="24"/>
        </w:rPr>
      </w:pPr>
      <w:r w:rsidRPr="00D9218E">
        <w:rPr>
          <w:rFonts w:cs="Times New Roman"/>
          <w:sz w:val="24"/>
          <w:szCs w:val="24"/>
        </w:rPr>
        <w:t xml:space="preserve">В случае получения поручительства </w:t>
      </w:r>
      <w:r w:rsidR="00F26898">
        <w:rPr>
          <w:rFonts w:cs="Times New Roman"/>
          <w:sz w:val="24"/>
          <w:szCs w:val="24"/>
        </w:rPr>
        <w:t>Фонда</w:t>
      </w:r>
      <w:r w:rsidRPr="00D9218E">
        <w:rPr>
          <w:rFonts w:cs="Times New Roman"/>
          <w:sz w:val="24"/>
          <w:szCs w:val="24"/>
        </w:rPr>
        <w:t xml:space="preserve"> Заемщик обязуется:</w:t>
      </w:r>
    </w:p>
    <w:p w:rsidR="00D9218E" w:rsidRPr="00D9218E" w:rsidRDefault="00D9218E" w:rsidP="00D9218E">
      <w:pPr>
        <w:spacing w:before="100" w:beforeAutospacing="1" w:after="100" w:afterAutospacing="1"/>
        <w:jc w:val="both"/>
        <w:rPr>
          <w:rFonts w:cs="Times New Roman"/>
          <w:sz w:val="24"/>
          <w:szCs w:val="24"/>
        </w:rPr>
      </w:pPr>
      <w:r w:rsidRPr="00D9218E">
        <w:rPr>
          <w:rFonts w:cs="Times New Roman"/>
          <w:sz w:val="24"/>
          <w:szCs w:val="24"/>
        </w:rPr>
        <w:t xml:space="preserve">а) в течение всего срока ее действия не позднее 4 рабочих дней с момента внесения дополнений/изменений в правоустанавливающие и иные документы, необходимые для идентификации (ранее направленные в </w:t>
      </w:r>
      <w:r w:rsidR="00F26898">
        <w:rPr>
          <w:rFonts w:cs="Times New Roman"/>
          <w:sz w:val="24"/>
          <w:szCs w:val="24"/>
        </w:rPr>
        <w:t>Фонд</w:t>
      </w:r>
      <w:r w:rsidRPr="00D9218E">
        <w:rPr>
          <w:rFonts w:cs="Times New Roman"/>
          <w:sz w:val="24"/>
          <w:szCs w:val="24"/>
        </w:rPr>
        <w:t xml:space="preserve">), предоставить соответствующим образом заверенные их копии в Банк-партнер для направления в </w:t>
      </w:r>
      <w:r w:rsidR="00F26898">
        <w:rPr>
          <w:rFonts w:cs="Times New Roman"/>
          <w:sz w:val="24"/>
          <w:szCs w:val="24"/>
        </w:rPr>
        <w:t>Фонд</w:t>
      </w:r>
      <w:r w:rsidRPr="00D9218E">
        <w:rPr>
          <w:rFonts w:cs="Times New Roman"/>
          <w:sz w:val="24"/>
          <w:szCs w:val="24"/>
        </w:rPr>
        <w:t>.</w:t>
      </w:r>
    </w:p>
    <w:p w:rsidR="00D9218E" w:rsidRPr="00D9218E" w:rsidRDefault="00D9218E" w:rsidP="00D9218E">
      <w:pPr>
        <w:jc w:val="both"/>
        <w:rPr>
          <w:rFonts w:cs="Times New Roman"/>
          <w:sz w:val="24"/>
          <w:szCs w:val="24"/>
        </w:rPr>
      </w:pPr>
      <w:r w:rsidRPr="00D9218E">
        <w:rPr>
          <w:rFonts w:cs="Times New Roman"/>
          <w:sz w:val="24"/>
          <w:szCs w:val="24"/>
        </w:rPr>
        <w:t xml:space="preserve">б) содействовать работникам </w:t>
      </w:r>
      <w:r w:rsidR="00F26898">
        <w:rPr>
          <w:rFonts w:cs="Times New Roman"/>
          <w:sz w:val="24"/>
          <w:szCs w:val="24"/>
        </w:rPr>
        <w:t>Фонд</w:t>
      </w:r>
      <w:r w:rsidRPr="00D9218E">
        <w:rPr>
          <w:rFonts w:cs="Times New Roman"/>
          <w:sz w:val="24"/>
          <w:szCs w:val="24"/>
        </w:rPr>
        <w:t xml:space="preserve"> при проведении ими проверочных мероприятий в отношении Заемщика, включая, но не ограничиваясь, следующим:</w:t>
      </w:r>
    </w:p>
    <w:p w:rsidR="00D9218E" w:rsidRPr="00D9218E" w:rsidRDefault="00D9218E" w:rsidP="00D9218E">
      <w:pPr>
        <w:jc w:val="both"/>
        <w:rPr>
          <w:rFonts w:cs="Times New Roman"/>
          <w:sz w:val="24"/>
          <w:szCs w:val="24"/>
        </w:rPr>
      </w:pPr>
      <w:r w:rsidRPr="00D9218E">
        <w:rPr>
          <w:rFonts w:cs="Times New Roman"/>
          <w:sz w:val="24"/>
          <w:szCs w:val="24"/>
        </w:rPr>
        <w:t xml:space="preserve">- предоставление информации и документов (копий документов) по запросу уполномоченных работников </w:t>
      </w:r>
      <w:r w:rsidR="00F26898">
        <w:rPr>
          <w:rFonts w:cs="Times New Roman"/>
          <w:sz w:val="24"/>
          <w:szCs w:val="24"/>
        </w:rPr>
        <w:t>Фонда</w:t>
      </w:r>
      <w:r w:rsidRPr="00D9218E">
        <w:rPr>
          <w:rFonts w:cs="Times New Roman"/>
          <w:sz w:val="24"/>
          <w:szCs w:val="24"/>
        </w:rPr>
        <w:t>;</w:t>
      </w:r>
    </w:p>
    <w:p w:rsidR="00D9218E" w:rsidRPr="00D9218E" w:rsidRDefault="00D9218E" w:rsidP="00D9218E">
      <w:pPr>
        <w:jc w:val="both"/>
        <w:rPr>
          <w:rFonts w:cs="Times New Roman"/>
          <w:sz w:val="24"/>
          <w:szCs w:val="24"/>
        </w:rPr>
      </w:pPr>
      <w:r w:rsidRPr="00D9218E">
        <w:rPr>
          <w:rFonts w:cs="Times New Roman"/>
          <w:sz w:val="24"/>
          <w:szCs w:val="24"/>
        </w:rPr>
        <w:t>- предоставление доступа на объекты, принадлежащие Заемщику, для проведения мероприятий по контролю.</w:t>
      </w:r>
    </w:p>
    <w:p w:rsidR="00D9218E" w:rsidRPr="00D9218E" w:rsidRDefault="00D9218E" w:rsidP="00D9218E">
      <w:pPr>
        <w:spacing w:before="100" w:beforeAutospacing="1" w:after="100" w:afterAutospacing="1"/>
        <w:jc w:val="both"/>
        <w:rPr>
          <w:rFonts w:cs="Times New Roman"/>
          <w:sz w:val="24"/>
          <w:szCs w:val="24"/>
        </w:rPr>
      </w:pPr>
      <w:r w:rsidRPr="00D9218E">
        <w:rPr>
          <w:rFonts w:cs="Times New Roman"/>
          <w:sz w:val="24"/>
          <w:szCs w:val="24"/>
        </w:rPr>
        <w:t xml:space="preserve">Настоящим Заемщик выражает согласие на получение </w:t>
      </w:r>
      <w:r w:rsidR="00F26898">
        <w:rPr>
          <w:rFonts w:cs="Times New Roman"/>
          <w:sz w:val="24"/>
          <w:szCs w:val="24"/>
        </w:rPr>
        <w:t>Фондом</w:t>
      </w:r>
      <w:r w:rsidRPr="00D9218E">
        <w:rPr>
          <w:rFonts w:cs="Times New Roman"/>
          <w:sz w:val="24"/>
          <w:szCs w:val="24"/>
        </w:rPr>
        <w:t xml:space="preserve"> кредитного отчета Заемщика, сформированного на основании кредитной истории Заемщика, с целью верификации сделки по предоставлению поручительства </w:t>
      </w:r>
      <w:r w:rsidR="00F26898">
        <w:rPr>
          <w:rFonts w:cs="Times New Roman"/>
          <w:sz w:val="24"/>
          <w:szCs w:val="24"/>
        </w:rPr>
        <w:t>Фондом</w:t>
      </w:r>
      <w:r w:rsidRPr="00D9218E">
        <w:rPr>
          <w:rFonts w:cs="Times New Roman"/>
          <w:sz w:val="24"/>
          <w:szCs w:val="24"/>
        </w:rPr>
        <w:t>. Согласие действует в течении двух месяцев со дня подписания.</w:t>
      </w:r>
    </w:p>
    <w:p w:rsidR="00D9218E" w:rsidRPr="00D9218E" w:rsidRDefault="00D9218E" w:rsidP="00D9218E">
      <w:pPr>
        <w:spacing w:before="100" w:beforeAutospacing="1" w:after="100" w:afterAutospacing="1"/>
        <w:jc w:val="both"/>
        <w:rPr>
          <w:rFonts w:cs="Times New Roman"/>
          <w:sz w:val="24"/>
          <w:szCs w:val="24"/>
        </w:rPr>
      </w:pPr>
      <w:r w:rsidRPr="00D9218E">
        <w:rPr>
          <w:rFonts w:cs="Times New Roman"/>
          <w:sz w:val="24"/>
          <w:szCs w:val="24"/>
        </w:rPr>
        <w:t xml:space="preserve">Настоящим Заемщик </w:t>
      </w:r>
      <w:r w:rsidRPr="00D9218E">
        <w:rPr>
          <w:rFonts w:cs="Times New Roman"/>
          <w:color w:val="000000"/>
          <w:sz w:val="24"/>
          <w:szCs w:val="24"/>
          <w:shd w:val="clear" w:color="auto" w:fill="F9F9F9"/>
        </w:rPr>
        <w:t xml:space="preserve"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</w:t>
      </w:r>
      <w:r w:rsidRPr="003845B6">
        <w:rPr>
          <w:rFonts w:cs="Times New Roman"/>
          <w:color w:val="000000"/>
          <w:sz w:val="24"/>
          <w:szCs w:val="24"/>
          <w:shd w:val="clear" w:color="auto" w:fill="F9F9F9"/>
        </w:rPr>
        <w:t>указанному в п. 2.</w:t>
      </w:r>
      <w:r w:rsidR="003845B6" w:rsidRPr="003845B6">
        <w:rPr>
          <w:rFonts w:cs="Times New Roman"/>
          <w:color w:val="000000"/>
          <w:sz w:val="24"/>
          <w:szCs w:val="24"/>
          <w:shd w:val="clear" w:color="auto" w:fill="F9F9F9"/>
        </w:rPr>
        <w:t>5</w:t>
      </w:r>
      <w:r w:rsidRPr="003845B6">
        <w:rPr>
          <w:rFonts w:cs="Times New Roman"/>
          <w:color w:val="000000"/>
          <w:sz w:val="24"/>
          <w:szCs w:val="24"/>
          <w:shd w:val="clear" w:color="auto" w:fill="F9F9F9"/>
        </w:rPr>
        <w:t xml:space="preserve"> адресу и </w:t>
      </w:r>
      <w:r w:rsidRPr="003845B6">
        <w:rPr>
          <w:rFonts w:cs="Times New Roman"/>
          <w:sz w:val="24"/>
          <w:szCs w:val="24"/>
        </w:rPr>
        <w:t xml:space="preserve">в случае получения поручительства </w:t>
      </w:r>
      <w:r w:rsidR="00F26898" w:rsidRPr="003845B6">
        <w:rPr>
          <w:rFonts w:cs="Times New Roman"/>
          <w:sz w:val="24"/>
          <w:szCs w:val="24"/>
        </w:rPr>
        <w:t>Фонда</w:t>
      </w:r>
      <w:r w:rsidRPr="003845B6">
        <w:rPr>
          <w:rFonts w:cs="Times New Roman"/>
          <w:sz w:val="24"/>
          <w:szCs w:val="24"/>
        </w:rPr>
        <w:t xml:space="preserve"> обязуется в течение всего срока ее действия не позднее 4</w:t>
      </w:r>
      <w:r w:rsidRPr="00D9218E">
        <w:rPr>
          <w:rFonts w:cs="Times New Roman"/>
          <w:sz w:val="24"/>
          <w:szCs w:val="24"/>
        </w:rPr>
        <w:t xml:space="preserve"> рабочих дней с момента</w:t>
      </w:r>
      <w:r w:rsidRPr="00D9218E">
        <w:rPr>
          <w:rFonts w:cs="Times New Roman"/>
          <w:color w:val="000000"/>
          <w:sz w:val="24"/>
          <w:szCs w:val="24"/>
          <w:shd w:val="clear" w:color="auto" w:fill="F9F9F9"/>
        </w:rPr>
        <w:t xml:space="preserve"> изменения адреса уведомить о новом адресе </w:t>
      </w:r>
      <w:r w:rsidRPr="00D9218E">
        <w:rPr>
          <w:rFonts w:cs="Times New Roman"/>
          <w:sz w:val="24"/>
          <w:szCs w:val="24"/>
        </w:rPr>
        <w:t xml:space="preserve">Банк-партнер для направления информации в </w:t>
      </w:r>
      <w:r w:rsidR="00F26898">
        <w:rPr>
          <w:rFonts w:cs="Times New Roman"/>
          <w:sz w:val="24"/>
          <w:szCs w:val="24"/>
        </w:rPr>
        <w:t>Фонд</w:t>
      </w:r>
      <w:r w:rsidRPr="00D9218E">
        <w:rPr>
          <w:rFonts w:cs="Times New Roman"/>
          <w:sz w:val="24"/>
          <w:szCs w:val="24"/>
        </w:rPr>
        <w:t>.</w:t>
      </w:r>
      <w:r w:rsidRPr="00D9218E">
        <w:rPr>
          <w:rFonts w:cs="Times New Roman"/>
          <w:color w:val="000000"/>
          <w:sz w:val="24"/>
          <w:szCs w:val="24"/>
          <w:shd w:val="clear" w:color="auto" w:fill="F9F9F9"/>
        </w:rPr>
        <w:t xml:space="preserve">   </w:t>
      </w:r>
      <w:r w:rsidRPr="00D9218E">
        <w:rPr>
          <w:rFonts w:cs="Times New Roman"/>
          <w:sz w:val="24"/>
          <w:szCs w:val="24"/>
        </w:rPr>
        <w:t xml:space="preserve">   </w:t>
      </w:r>
    </w:p>
    <w:p w:rsidR="00D9218E" w:rsidRPr="00D9218E" w:rsidRDefault="00D9218E" w:rsidP="00D9218E">
      <w:pPr>
        <w:spacing w:before="100" w:beforeAutospacing="1" w:after="100" w:afterAutospacing="1"/>
        <w:jc w:val="both"/>
        <w:rPr>
          <w:rFonts w:cs="Times New Roman"/>
          <w:sz w:val="24"/>
          <w:szCs w:val="24"/>
        </w:rPr>
      </w:pPr>
      <w:r w:rsidRPr="00D9218E">
        <w:rPr>
          <w:rFonts w:cs="Times New Roman"/>
          <w:sz w:val="24"/>
          <w:szCs w:val="24"/>
        </w:rPr>
        <w:t xml:space="preserve">Настоящим Заемщик подтверждает, что не осуществляет предпринимательскую деятельность в сфере игорного бизнеса; не занимается производством и(или) реализацией подакцизных товаров; добычей и(или) реализацией полезных ископаемых; не является участником соглашений о разделе продукции, кредитной организацией, страховой организацией (за исключением потребительских кооперативов), инвестиционным фондом, </w:t>
      </w:r>
      <w:r w:rsidRPr="00D9218E">
        <w:rPr>
          <w:rFonts w:cs="Times New Roman"/>
          <w:sz w:val="24"/>
          <w:szCs w:val="24"/>
        </w:rPr>
        <w:lastRenderedPageBreak/>
        <w:t>негосударственным пенсионным фондом, профессиональным участником рынка ценных бумаг, ломбардом; не находится в стадии ликвидации, реорганизации, несостоятельности (банкротства) либо угрозы несостоятельности (банкротства).</w:t>
      </w:r>
    </w:p>
    <w:p w:rsidR="001F491A" w:rsidRPr="003845B6" w:rsidRDefault="001F491A" w:rsidP="001F491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845B6">
        <w:rPr>
          <w:rFonts w:cs="Times New Roman"/>
          <w:sz w:val="24"/>
          <w:szCs w:val="24"/>
        </w:rPr>
        <w:t>Настоящим Заемщик подтверждает:</w:t>
      </w:r>
    </w:p>
    <w:p w:rsidR="001F491A" w:rsidRPr="003845B6" w:rsidRDefault="001F491A" w:rsidP="001F491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845B6">
        <w:rPr>
          <w:rFonts w:cs="Times New Roman"/>
          <w:sz w:val="24"/>
          <w:szCs w:val="24"/>
        </w:rPr>
        <w:t xml:space="preserve">-  по состоянию на </w:t>
      </w:r>
      <w:proofErr w:type="gramStart"/>
      <w:r w:rsidRPr="003845B6">
        <w:rPr>
          <w:rFonts w:cs="Times New Roman"/>
          <w:sz w:val="24"/>
          <w:szCs w:val="24"/>
        </w:rPr>
        <w:t>01._</w:t>
      </w:r>
      <w:proofErr w:type="gramEnd"/>
      <w:r w:rsidRPr="003845B6">
        <w:rPr>
          <w:rFonts w:cs="Times New Roman"/>
          <w:sz w:val="24"/>
          <w:szCs w:val="24"/>
        </w:rPr>
        <w:t>_.____ задолженность по заработной плате перед сотрудниками составляет _______________(______________________________) рублей,</w:t>
      </w:r>
    </w:p>
    <w:p w:rsidR="001F491A" w:rsidRPr="003845B6" w:rsidRDefault="001F491A" w:rsidP="001F491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845B6">
        <w:rPr>
          <w:rFonts w:cs="Times New Roman"/>
          <w:sz w:val="24"/>
          <w:szCs w:val="24"/>
        </w:rPr>
        <w:t>в том числе:</w:t>
      </w:r>
    </w:p>
    <w:p w:rsidR="001F491A" w:rsidRPr="003845B6" w:rsidRDefault="001F491A" w:rsidP="001F491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845B6">
        <w:rPr>
          <w:rFonts w:cs="Times New Roman"/>
          <w:sz w:val="24"/>
          <w:szCs w:val="24"/>
        </w:rPr>
        <w:t>1 месяц ___________________________________ рублей</w:t>
      </w:r>
    </w:p>
    <w:p w:rsidR="001F491A" w:rsidRPr="003845B6" w:rsidRDefault="001F491A" w:rsidP="001F491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845B6">
        <w:rPr>
          <w:rFonts w:cs="Times New Roman"/>
          <w:sz w:val="24"/>
          <w:szCs w:val="24"/>
        </w:rPr>
        <w:t>2 месяц ___________________________________ рублей</w:t>
      </w:r>
    </w:p>
    <w:p w:rsidR="001F491A" w:rsidRPr="003845B6" w:rsidRDefault="001F491A" w:rsidP="001F491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845B6">
        <w:rPr>
          <w:rFonts w:cs="Times New Roman"/>
          <w:sz w:val="24"/>
          <w:szCs w:val="24"/>
        </w:rPr>
        <w:t>3 месяц ___________________________________ рублей</w:t>
      </w:r>
    </w:p>
    <w:p w:rsidR="00D9218E" w:rsidRPr="00D9218E" w:rsidRDefault="001F491A" w:rsidP="001F491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845B6">
        <w:rPr>
          <w:rFonts w:cs="Times New Roman"/>
          <w:sz w:val="24"/>
          <w:szCs w:val="24"/>
        </w:rPr>
        <w:t>4 месяц ___________________________________ рублей-</w:t>
      </w:r>
    </w:p>
    <w:p w:rsidR="001F491A" w:rsidRDefault="001F491A" w:rsidP="00D9218E">
      <w:pPr>
        <w:jc w:val="both"/>
        <w:rPr>
          <w:rFonts w:cs="Times New Roman"/>
          <w:b/>
          <w:bCs/>
          <w:sz w:val="24"/>
          <w:szCs w:val="24"/>
        </w:rPr>
      </w:pPr>
    </w:p>
    <w:p w:rsidR="00D9218E" w:rsidRPr="00D9218E" w:rsidRDefault="00D9218E" w:rsidP="00D9218E">
      <w:pPr>
        <w:jc w:val="both"/>
        <w:rPr>
          <w:rFonts w:cs="Times New Roman"/>
          <w:sz w:val="24"/>
          <w:szCs w:val="24"/>
        </w:rPr>
      </w:pPr>
      <w:r w:rsidRPr="00D9218E">
        <w:rPr>
          <w:rFonts w:cs="Times New Roman"/>
          <w:b/>
          <w:bCs/>
          <w:sz w:val="24"/>
          <w:szCs w:val="24"/>
        </w:rPr>
        <w:t>От Заемщика (Принципала):</w:t>
      </w:r>
    </w:p>
    <w:p w:rsidR="00D9218E" w:rsidRPr="00D9218E" w:rsidRDefault="00D9218E" w:rsidP="002E571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D9218E">
        <w:rPr>
          <w:rFonts w:cs="Times New Roman"/>
          <w:sz w:val="24"/>
          <w:szCs w:val="24"/>
        </w:rPr>
        <w:t>______________________________________________________</w:t>
      </w:r>
    </w:p>
    <w:p w:rsidR="00D9218E" w:rsidRDefault="002E5715" w:rsidP="002E5715">
      <w:pPr>
        <w:spacing w:after="0" w:line="240" w:lineRule="auto"/>
        <w:jc w:val="both"/>
        <w:rPr>
          <w:rFonts w:cs="Times New Roman"/>
          <w:i/>
          <w:iCs/>
          <w:sz w:val="24"/>
          <w:szCs w:val="24"/>
          <w:vertAlign w:val="superscript"/>
        </w:rPr>
      </w:pPr>
      <w:r>
        <w:rPr>
          <w:rFonts w:cs="Times New Roman"/>
          <w:i/>
          <w:iCs/>
          <w:sz w:val="24"/>
          <w:szCs w:val="24"/>
          <w:vertAlign w:val="superscript"/>
        </w:rPr>
        <w:t xml:space="preserve">                </w:t>
      </w:r>
      <w:r w:rsidR="00D9218E" w:rsidRPr="002E5715">
        <w:rPr>
          <w:rFonts w:cs="Times New Roman"/>
          <w:i/>
          <w:iCs/>
          <w:sz w:val="24"/>
          <w:szCs w:val="24"/>
          <w:vertAlign w:val="superscript"/>
        </w:rPr>
        <w:t xml:space="preserve">(полное наименование организации – Заемщика (Принципала) </w:t>
      </w:r>
    </w:p>
    <w:p w:rsidR="002E5715" w:rsidRPr="002E5715" w:rsidRDefault="002E5715" w:rsidP="002E5715">
      <w:pPr>
        <w:spacing w:after="0" w:line="240" w:lineRule="auto"/>
        <w:jc w:val="both"/>
        <w:rPr>
          <w:rFonts w:cs="Times New Roman"/>
          <w:i/>
          <w:iCs/>
          <w:sz w:val="24"/>
          <w:szCs w:val="24"/>
          <w:vertAlign w:val="superscript"/>
        </w:rPr>
      </w:pPr>
    </w:p>
    <w:p w:rsidR="002E5715" w:rsidRDefault="002E5715" w:rsidP="002E5715">
      <w:pPr>
        <w:spacing w:after="0" w:line="240" w:lineRule="auto"/>
        <w:jc w:val="both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______________________________________________________</w:t>
      </w:r>
    </w:p>
    <w:p w:rsidR="002E5715" w:rsidRPr="00D03181" w:rsidRDefault="002E5715" w:rsidP="002E5715">
      <w:pPr>
        <w:spacing w:after="0" w:line="240" w:lineRule="auto"/>
        <w:jc w:val="both"/>
        <w:rPr>
          <w:rFonts w:cs="Times New Roman"/>
          <w:i/>
          <w:sz w:val="24"/>
          <w:szCs w:val="24"/>
          <w:vertAlign w:val="superscript"/>
        </w:rPr>
      </w:pPr>
      <w:r w:rsidRPr="00D03181">
        <w:rPr>
          <w:rFonts w:cs="Times New Roman"/>
          <w:i/>
          <w:sz w:val="24"/>
          <w:szCs w:val="24"/>
          <w:vertAlign w:val="superscript"/>
        </w:rPr>
        <w:t xml:space="preserve">                                                                   (должность)</w:t>
      </w:r>
    </w:p>
    <w:p w:rsidR="00D9218E" w:rsidRPr="00D9218E" w:rsidRDefault="00D9218E" w:rsidP="00D9218E">
      <w:pPr>
        <w:jc w:val="both"/>
        <w:rPr>
          <w:rFonts w:cs="Times New Roman"/>
          <w:sz w:val="24"/>
          <w:szCs w:val="24"/>
        </w:rPr>
      </w:pPr>
    </w:p>
    <w:p w:rsidR="00D9218E" w:rsidRPr="00D9218E" w:rsidRDefault="00D9218E" w:rsidP="00D9218E">
      <w:pPr>
        <w:jc w:val="both"/>
        <w:rPr>
          <w:rFonts w:cs="Times New Roman"/>
          <w:sz w:val="24"/>
          <w:szCs w:val="24"/>
        </w:rPr>
      </w:pPr>
      <w:r w:rsidRPr="00D9218E">
        <w:rPr>
          <w:rFonts w:cs="Times New Roman"/>
          <w:sz w:val="24"/>
          <w:szCs w:val="24"/>
        </w:rPr>
        <w:t>_____________________ (_______________________________)</w:t>
      </w:r>
    </w:p>
    <w:p w:rsidR="00D9218E" w:rsidRDefault="00D9218E" w:rsidP="00D9218E">
      <w:pPr>
        <w:jc w:val="both"/>
        <w:rPr>
          <w:rFonts w:cs="Times New Roman"/>
          <w:sz w:val="24"/>
          <w:szCs w:val="24"/>
        </w:rPr>
      </w:pPr>
      <w:proofErr w:type="spellStart"/>
      <w:r w:rsidRPr="00D9218E">
        <w:rPr>
          <w:rFonts w:cs="Times New Roman"/>
          <w:sz w:val="24"/>
          <w:szCs w:val="24"/>
        </w:rPr>
        <w:t>м.п</w:t>
      </w:r>
      <w:proofErr w:type="spellEnd"/>
      <w:r w:rsidRPr="00D9218E">
        <w:rPr>
          <w:rFonts w:cs="Times New Roman"/>
          <w:sz w:val="24"/>
          <w:szCs w:val="24"/>
        </w:rPr>
        <w:t xml:space="preserve">. </w:t>
      </w:r>
    </w:p>
    <w:p w:rsidR="001F491A" w:rsidRPr="00D9218E" w:rsidRDefault="001F491A" w:rsidP="00D9218E">
      <w:pPr>
        <w:jc w:val="both"/>
        <w:rPr>
          <w:rFonts w:cs="Times New Roman"/>
          <w:sz w:val="24"/>
          <w:szCs w:val="24"/>
        </w:rPr>
      </w:pPr>
    </w:p>
    <w:p w:rsidR="001F491A" w:rsidRPr="001F491A" w:rsidRDefault="001F491A" w:rsidP="001F491A">
      <w:pPr>
        <w:jc w:val="both"/>
        <w:rPr>
          <w:rFonts w:cs="Times New Roman"/>
          <w:bCs/>
          <w:sz w:val="24"/>
          <w:szCs w:val="24"/>
        </w:rPr>
      </w:pPr>
      <w:r w:rsidRPr="001F491A">
        <w:rPr>
          <w:rFonts w:cs="Times New Roman"/>
          <w:bCs/>
          <w:sz w:val="24"/>
          <w:szCs w:val="24"/>
        </w:rPr>
        <w:t>Настоящим Банк-партнер подтверждает наличие в Банке-партнере согласий на обработку персональных данных Заемщика.</w:t>
      </w:r>
    </w:p>
    <w:p w:rsidR="00D9218E" w:rsidRPr="00D9218E" w:rsidRDefault="00D9218E" w:rsidP="00D9218E">
      <w:pPr>
        <w:jc w:val="both"/>
        <w:rPr>
          <w:rFonts w:cs="Times New Roman"/>
          <w:b/>
          <w:bCs/>
          <w:sz w:val="24"/>
          <w:szCs w:val="24"/>
        </w:rPr>
      </w:pPr>
    </w:p>
    <w:p w:rsidR="00D9218E" w:rsidRPr="00D9218E" w:rsidRDefault="00D9218E" w:rsidP="00D9218E">
      <w:pPr>
        <w:jc w:val="both"/>
        <w:rPr>
          <w:rFonts w:cs="Times New Roman"/>
          <w:sz w:val="24"/>
          <w:szCs w:val="24"/>
        </w:rPr>
      </w:pPr>
      <w:r w:rsidRPr="00D9218E">
        <w:rPr>
          <w:rFonts w:cs="Times New Roman"/>
          <w:b/>
          <w:bCs/>
          <w:sz w:val="24"/>
          <w:szCs w:val="24"/>
        </w:rPr>
        <w:t xml:space="preserve">От Банка-партнера: </w:t>
      </w:r>
    </w:p>
    <w:p w:rsidR="00D9218E" w:rsidRPr="00D9218E" w:rsidRDefault="00D9218E" w:rsidP="00D9218E">
      <w:pPr>
        <w:jc w:val="both"/>
        <w:rPr>
          <w:rFonts w:cs="Times New Roman"/>
          <w:sz w:val="24"/>
          <w:szCs w:val="24"/>
        </w:rPr>
      </w:pPr>
      <w:r w:rsidRPr="00D9218E">
        <w:rPr>
          <w:rFonts w:cs="Times New Roman"/>
          <w:sz w:val="24"/>
          <w:szCs w:val="24"/>
        </w:rPr>
        <w:t>______________________________________________________</w:t>
      </w:r>
    </w:p>
    <w:p w:rsidR="00D9218E" w:rsidRPr="00D03181" w:rsidRDefault="00D9218E" w:rsidP="00D9218E">
      <w:pPr>
        <w:jc w:val="both"/>
        <w:rPr>
          <w:rFonts w:cs="Times New Roman"/>
          <w:sz w:val="24"/>
          <w:szCs w:val="24"/>
          <w:vertAlign w:val="superscript"/>
        </w:rPr>
      </w:pPr>
      <w:r w:rsidRPr="00D03181">
        <w:rPr>
          <w:rFonts w:cs="Times New Roman"/>
          <w:i/>
          <w:iCs/>
          <w:sz w:val="24"/>
          <w:szCs w:val="24"/>
          <w:vertAlign w:val="superscript"/>
        </w:rPr>
        <w:t>(полное наименование Банка-партнера)</w:t>
      </w:r>
    </w:p>
    <w:p w:rsidR="00D9218E" w:rsidRPr="00D9218E" w:rsidRDefault="00D9218E" w:rsidP="00D9218E">
      <w:pPr>
        <w:jc w:val="both"/>
        <w:rPr>
          <w:rFonts w:cs="Times New Roman"/>
          <w:sz w:val="24"/>
          <w:szCs w:val="24"/>
        </w:rPr>
      </w:pPr>
      <w:r w:rsidRPr="00D9218E">
        <w:rPr>
          <w:rFonts w:cs="Times New Roman"/>
          <w:i/>
          <w:iCs/>
          <w:sz w:val="24"/>
          <w:szCs w:val="24"/>
        </w:rPr>
        <w:t>Уполномоченный сотрудник Банка-партнера:</w:t>
      </w:r>
    </w:p>
    <w:p w:rsidR="00D9218E" w:rsidRPr="00D9218E" w:rsidRDefault="00D9218E" w:rsidP="00D9218E">
      <w:pPr>
        <w:jc w:val="both"/>
        <w:rPr>
          <w:rFonts w:cs="Times New Roman"/>
          <w:sz w:val="24"/>
          <w:szCs w:val="24"/>
        </w:rPr>
      </w:pPr>
      <w:r w:rsidRPr="00D9218E">
        <w:rPr>
          <w:rFonts w:cs="Times New Roman"/>
          <w:sz w:val="24"/>
          <w:szCs w:val="24"/>
        </w:rPr>
        <w:t>______________________________________________________</w:t>
      </w:r>
    </w:p>
    <w:p w:rsidR="00D9218E" w:rsidRPr="00D03181" w:rsidRDefault="00D03181" w:rsidP="00D9218E">
      <w:pPr>
        <w:jc w:val="both"/>
        <w:rPr>
          <w:rFonts w:cs="Times New Roman"/>
          <w:sz w:val="24"/>
          <w:szCs w:val="24"/>
          <w:vertAlign w:val="superscript"/>
        </w:rPr>
      </w:pPr>
      <w:r>
        <w:rPr>
          <w:rFonts w:cs="Times New Roman"/>
          <w:i/>
          <w:iCs/>
          <w:sz w:val="24"/>
          <w:szCs w:val="24"/>
          <w:vertAlign w:val="superscript"/>
        </w:rPr>
        <w:t>(должность сотрудника)</w:t>
      </w:r>
    </w:p>
    <w:p w:rsidR="00D9218E" w:rsidRPr="00D9218E" w:rsidRDefault="00D9218E" w:rsidP="00D9218E">
      <w:pPr>
        <w:jc w:val="both"/>
        <w:rPr>
          <w:rFonts w:cs="Times New Roman"/>
          <w:sz w:val="24"/>
          <w:szCs w:val="24"/>
        </w:rPr>
      </w:pPr>
      <w:r w:rsidRPr="00D9218E">
        <w:rPr>
          <w:rFonts w:cs="Times New Roman"/>
          <w:sz w:val="24"/>
          <w:szCs w:val="24"/>
        </w:rPr>
        <w:t>_____________________ (_______________________________)</w:t>
      </w:r>
    </w:p>
    <w:p w:rsidR="00925421" w:rsidRDefault="00D9218E" w:rsidP="001F491A">
      <w:pPr>
        <w:jc w:val="both"/>
        <w:rPr>
          <w:rFonts w:cs="Times New Roman"/>
          <w:sz w:val="24"/>
          <w:szCs w:val="24"/>
        </w:rPr>
      </w:pPr>
      <w:proofErr w:type="spellStart"/>
      <w:r w:rsidRPr="00D9218E">
        <w:rPr>
          <w:rFonts w:cs="Times New Roman"/>
          <w:sz w:val="24"/>
          <w:szCs w:val="24"/>
        </w:rPr>
        <w:t>м.п</w:t>
      </w:r>
      <w:proofErr w:type="spellEnd"/>
      <w:r w:rsidRPr="00D9218E">
        <w:rPr>
          <w:rFonts w:cs="Times New Roman"/>
          <w:sz w:val="24"/>
          <w:szCs w:val="24"/>
        </w:rPr>
        <w:t xml:space="preserve">. </w:t>
      </w:r>
    </w:p>
    <w:p w:rsidR="001C116B" w:rsidRDefault="001C116B" w:rsidP="001F491A">
      <w:pPr>
        <w:jc w:val="both"/>
        <w:rPr>
          <w:rFonts w:cs="Times New Roman"/>
          <w:sz w:val="24"/>
          <w:szCs w:val="24"/>
        </w:rPr>
      </w:pPr>
    </w:p>
    <w:p w:rsidR="001C116B" w:rsidRDefault="001C116B" w:rsidP="001F491A">
      <w:pPr>
        <w:jc w:val="both"/>
        <w:rPr>
          <w:rFonts w:cs="Times New Roman"/>
          <w:sz w:val="24"/>
          <w:szCs w:val="24"/>
        </w:rPr>
      </w:pPr>
    </w:p>
    <w:p w:rsidR="001C116B" w:rsidRDefault="001C116B" w:rsidP="001F491A">
      <w:pPr>
        <w:jc w:val="both"/>
        <w:rPr>
          <w:rFonts w:cs="Times New Roman"/>
          <w:sz w:val="24"/>
          <w:szCs w:val="24"/>
        </w:rPr>
      </w:pPr>
    </w:p>
    <w:p w:rsidR="001C116B" w:rsidRDefault="001C116B" w:rsidP="001F491A">
      <w:pPr>
        <w:jc w:val="both"/>
        <w:rPr>
          <w:rFonts w:cs="Times New Roman"/>
          <w:sz w:val="24"/>
          <w:szCs w:val="24"/>
        </w:rPr>
      </w:pPr>
    </w:p>
    <w:p w:rsidR="001C116B" w:rsidRDefault="001C116B" w:rsidP="001F491A">
      <w:pPr>
        <w:jc w:val="both"/>
        <w:rPr>
          <w:rFonts w:cs="Times New Roman"/>
          <w:sz w:val="24"/>
          <w:szCs w:val="24"/>
        </w:rPr>
      </w:pPr>
    </w:p>
    <w:p w:rsidR="001C116B" w:rsidRPr="00C566E1" w:rsidRDefault="001C116B" w:rsidP="001C116B">
      <w:pPr>
        <w:pStyle w:val="a8"/>
        <w:spacing w:line="312" w:lineRule="auto"/>
        <w:ind w:left="0" w:firstLine="0"/>
        <w:jc w:val="center"/>
        <w:rPr>
          <w:b/>
          <w:bCs/>
          <w:szCs w:val="24"/>
        </w:rPr>
      </w:pPr>
      <w:r w:rsidRPr="00C566E1">
        <w:rPr>
          <w:b/>
          <w:bCs/>
          <w:szCs w:val="24"/>
        </w:rPr>
        <w:lastRenderedPageBreak/>
        <w:t>СВЕДЕНИЯ О БЕНЕФИЦИАРНОМ ВЛАДЕЛЬЦЕ</w:t>
      </w:r>
    </w:p>
    <w:tbl>
      <w:tblPr>
        <w:tblW w:w="106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568"/>
        <w:gridCol w:w="424"/>
        <w:gridCol w:w="143"/>
        <w:gridCol w:w="10"/>
        <w:gridCol w:w="131"/>
        <w:gridCol w:w="283"/>
        <w:gridCol w:w="387"/>
        <w:gridCol w:w="366"/>
        <w:gridCol w:w="59"/>
        <w:gridCol w:w="61"/>
        <w:gridCol w:w="119"/>
        <w:gridCol w:w="125"/>
        <w:gridCol w:w="120"/>
        <w:gridCol w:w="123"/>
        <w:gridCol w:w="122"/>
        <w:gridCol w:w="181"/>
        <w:gridCol w:w="186"/>
        <w:gridCol w:w="239"/>
        <w:gridCol w:w="126"/>
        <w:gridCol w:w="54"/>
        <w:gridCol w:w="68"/>
        <w:gridCol w:w="75"/>
        <w:gridCol w:w="104"/>
        <w:gridCol w:w="37"/>
        <w:gridCol w:w="26"/>
        <w:gridCol w:w="76"/>
        <w:gridCol w:w="40"/>
        <w:gridCol w:w="128"/>
        <w:gridCol w:w="118"/>
        <w:gridCol w:w="7"/>
        <w:gridCol w:w="278"/>
        <w:gridCol w:w="36"/>
        <w:gridCol w:w="426"/>
        <w:gridCol w:w="141"/>
        <w:gridCol w:w="676"/>
        <w:gridCol w:w="33"/>
        <w:gridCol w:w="14"/>
        <w:gridCol w:w="553"/>
        <w:gridCol w:w="142"/>
        <w:gridCol w:w="425"/>
        <w:gridCol w:w="339"/>
        <w:gridCol w:w="247"/>
      </w:tblGrid>
      <w:tr w:rsidR="001C116B" w:rsidRPr="00C566E1" w:rsidTr="00323B1C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>Наименование клиента</w:t>
            </w:r>
          </w:p>
        </w:tc>
        <w:tc>
          <w:tcPr>
            <w:tcW w:w="7248" w:type="dxa"/>
            <w:gridSpan w:val="4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1C116B" w:rsidRPr="00C566E1" w:rsidTr="00323B1C">
        <w:trPr>
          <w:cantSplit/>
          <w:trHeight w:val="81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942" w:type="dxa"/>
            <w:gridSpan w:val="4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 xml:space="preserve">Данные </w:t>
            </w:r>
            <w:proofErr w:type="spellStart"/>
            <w:r w:rsidRPr="00C566E1">
              <w:rPr>
                <w:b/>
                <w:bCs/>
                <w:sz w:val="24"/>
                <w:szCs w:val="24"/>
              </w:rPr>
              <w:t>бенефициарного</w:t>
            </w:r>
            <w:proofErr w:type="spellEnd"/>
            <w:r w:rsidRPr="00C566E1">
              <w:rPr>
                <w:b/>
                <w:bCs/>
                <w:sz w:val="24"/>
                <w:szCs w:val="24"/>
              </w:rPr>
              <w:t xml:space="preserve"> владельца</w:t>
            </w:r>
          </w:p>
          <w:p w:rsidR="001C116B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C566E1">
              <w:rPr>
                <w:b/>
                <w:bCs/>
                <w:sz w:val="24"/>
                <w:szCs w:val="24"/>
              </w:rPr>
              <w:t>Бенефициарный</w:t>
            </w:r>
            <w:proofErr w:type="spellEnd"/>
            <w:r w:rsidRPr="00C566E1">
              <w:rPr>
                <w:b/>
                <w:bCs/>
                <w:sz w:val="24"/>
                <w:szCs w:val="24"/>
              </w:rPr>
              <w:t xml:space="preserve"> владелец – физическое лицо, которое в конечном счете прямо или</w:t>
            </w:r>
          </w:p>
          <w:p w:rsidR="001C116B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 xml:space="preserve">косвенно (через третьих лиц) владеет (имеет преобладающее участие более 25% </w:t>
            </w:r>
          </w:p>
          <w:p w:rsidR="001C116B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>в капитале) клиентом-юридическим лицом,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566E1">
              <w:rPr>
                <w:b/>
                <w:bCs/>
                <w:sz w:val="24"/>
                <w:szCs w:val="24"/>
              </w:rPr>
              <w:t>либо имеет возможность контролировать</w:t>
            </w:r>
          </w:p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>действия клиента.</w:t>
            </w:r>
          </w:p>
          <w:p w:rsidR="001C116B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  <w:vertAlign w:val="superscript"/>
              </w:rPr>
            </w:pPr>
            <w:r w:rsidRPr="00C566E1">
              <w:rPr>
                <w:sz w:val="24"/>
                <w:szCs w:val="24"/>
                <w:vertAlign w:val="superscript"/>
              </w:rPr>
              <w:t xml:space="preserve">В случае, если </w:t>
            </w:r>
            <w:proofErr w:type="spellStart"/>
            <w:r w:rsidRPr="00C566E1">
              <w:rPr>
                <w:sz w:val="24"/>
                <w:szCs w:val="24"/>
                <w:vertAlign w:val="superscript"/>
              </w:rPr>
              <w:t>бенефициарный</w:t>
            </w:r>
            <w:proofErr w:type="spellEnd"/>
            <w:r w:rsidRPr="00C566E1">
              <w:rPr>
                <w:sz w:val="24"/>
                <w:szCs w:val="24"/>
                <w:vertAlign w:val="superscript"/>
              </w:rPr>
              <w:t xml:space="preserve"> владелец не выявлен, </w:t>
            </w:r>
            <w:proofErr w:type="spellStart"/>
            <w:r w:rsidRPr="00C566E1">
              <w:rPr>
                <w:sz w:val="24"/>
                <w:szCs w:val="24"/>
                <w:vertAlign w:val="superscript"/>
              </w:rPr>
              <w:t>бенефициарным</w:t>
            </w:r>
            <w:proofErr w:type="spellEnd"/>
            <w:r w:rsidRPr="00C566E1">
              <w:rPr>
                <w:sz w:val="24"/>
                <w:szCs w:val="24"/>
                <w:vertAlign w:val="superscript"/>
              </w:rPr>
              <w:t xml:space="preserve"> владельцем может быть признан единоличный исполнительный</w:t>
            </w:r>
          </w:p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sz w:val="24"/>
                <w:szCs w:val="24"/>
                <w:vertAlign w:val="superscript"/>
              </w:rPr>
              <w:t>орган клиента.</w:t>
            </w:r>
          </w:p>
        </w:tc>
      </w:tr>
      <w:tr w:rsidR="001C116B" w:rsidRPr="00C566E1" w:rsidTr="00323B1C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1.1</w:t>
            </w:r>
          </w:p>
        </w:tc>
        <w:tc>
          <w:tcPr>
            <w:tcW w:w="326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Фамилия</w:t>
            </w:r>
          </w:p>
        </w:tc>
        <w:tc>
          <w:tcPr>
            <w:tcW w:w="6681" w:type="dxa"/>
            <w:gridSpan w:val="3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1C116B" w:rsidRPr="00C566E1" w:rsidTr="00323B1C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1.2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Имя</w:t>
            </w:r>
          </w:p>
        </w:tc>
        <w:tc>
          <w:tcPr>
            <w:tcW w:w="668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1C116B" w:rsidRPr="00C566E1" w:rsidTr="00323B1C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1.3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Отчество (при наличии)</w:t>
            </w:r>
          </w:p>
        </w:tc>
        <w:tc>
          <w:tcPr>
            <w:tcW w:w="668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1C116B" w:rsidRPr="00C566E1" w:rsidTr="00323B1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1.4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ИНН (при наличии)</w:t>
            </w:r>
          </w:p>
        </w:tc>
        <w:tc>
          <w:tcPr>
            <w:tcW w:w="129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1C116B" w:rsidRPr="00C566E1" w:rsidTr="00323B1C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1.5</w:t>
            </w:r>
          </w:p>
        </w:tc>
        <w:tc>
          <w:tcPr>
            <w:tcW w:w="326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6681" w:type="dxa"/>
            <w:gridSpan w:val="3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1C116B" w:rsidRPr="00C566E1" w:rsidTr="00323B1C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1.6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6681" w:type="dxa"/>
            <w:gridSpan w:val="3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1C116B" w:rsidRPr="00C566E1" w:rsidTr="00323B1C">
        <w:trPr>
          <w:cantSplit/>
          <w:trHeight w:val="411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2.</w:t>
            </w:r>
          </w:p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9695" w:type="dxa"/>
            <w:gridSpan w:val="4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1C116B" w:rsidRPr="00C566E1" w:rsidRDefault="001C116B" w:rsidP="00323B1C">
            <w:pPr>
              <w:autoSpaceDE w:val="0"/>
              <w:autoSpaceDN w:val="0"/>
              <w:ind w:right="-1050"/>
              <w:contextualSpacing/>
              <w:jc w:val="both"/>
              <w:rPr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>Нужное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566E1">
              <w:rPr>
                <w:b/>
                <w:bCs/>
                <w:sz w:val="24"/>
                <w:szCs w:val="24"/>
              </w:rPr>
              <w:t xml:space="preserve"> отметить знаком V</w:t>
            </w:r>
          </w:p>
        </w:tc>
        <w:tc>
          <w:tcPr>
            <w:tcW w:w="24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jc w:val="both"/>
              <w:rPr>
                <w:sz w:val="24"/>
                <w:szCs w:val="24"/>
              </w:rPr>
            </w:pPr>
          </w:p>
        </w:tc>
      </w:tr>
      <w:tr w:rsidR="001C116B" w:rsidRPr="00C566E1" w:rsidTr="00323B1C">
        <w:trPr>
          <w:cantSplit/>
          <w:trHeight w:val="922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327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1C116B" w:rsidRDefault="001C116B" w:rsidP="00323B1C">
            <w:pPr>
              <w:autoSpaceDE w:val="0"/>
              <w:autoSpaceDN w:val="0"/>
              <w:ind w:right="-1050"/>
              <w:contextualSpacing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Гражданин</w:t>
            </w:r>
            <w:r>
              <w:rPr>
                <w:sz w:val="24"/>
                <w:szCs w:val="24"/>
              </w:rPr>
              <w:t xml:space="preserve"> </w:t>
            </w:r>
            <w:r w:rsidRPr="00C566E1">
              <w:rPr>
                <w:sz w:val="24"/>
                <w:szCs w:val="24"/>
              </w:rPr>
              <w:t xml:space="preserve">Российской </w:t>
            </w:r>
          </w:p>
          <w:p w:rsidR="001C116B" w:rsidRPr="00C566E1" w:rsidRDefault="001C116B" w:rsidP="00323B1C">
            <w:pPr>
              <w:autoSpaceDE w:val="0"/>
              <w:autoSpaceDN w:val="0"/>
              <w:ind w:right="-1050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DBFE82" wp14:editId="2FBF97EB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195580</wp:posOffset>
                      </wp:positionV>
                      <wp:extent cx="274320" cy="182880"/>
                      <wp:effectExtent l="0" t="0" r="0" b="762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DB4A8B3" id="Прямоугольник 6" o:spid="_x0000_s1026" style="position:absolute;margin-left:92.1pt;margin-top:15.4pt;width:21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"/>
                  </w:pict>
                </mc:Fallback>
              </mc:AlternateContent>
            </w:r>
            <w:r w:rsidRPr="00C566E1">
              <w:rPr>
                <w:sz w:val="24"/>
                <w:szCs w:val="24"/>
              </w:rPr>
              <w:t>Федерации</w:t>
            </w:r>
          </w:p>
        </w:tc>
        <w:tc>
          <w:tcPr>
            <w:tcW w:w="3639" w:type="dxa"/>
            <w:gridSpan w:val="27"/>
            <w:tcBorders>
              <w:left w:val="nil"/>
              <w:bottom w:val="single" w:sz="12" w:space="0" w:color="auto"/>
              <w:right w:val="nil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163"/>
              <w:jc w:val="center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Иностранный гражданин</w:t>
            </w:r>
          </w:p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163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33F247" wp14:editId="37E27AD0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142875</wp:posOffset>
                      </wp:positionV>
                      <wp:extent cx="274320" cy="182880"/>
                      <wp:effectExtent l="0" t="0" r="0" b="762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DB38299" id="Прямоугольник 5" o:spid="_x0000_s1026" style="position:absolute;margin-left:53.1pt;margin-top:11.25pt;width:21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"/>
                  </w:pict>
                </mc:Fallback>
              </mc:AlternateContent>
            </w:r>
          </w:p>
          <w:p w:rsidR="001C116B" w:rsidRDefault="001C116B" w:rsidP="00323B1C">
            <w:pPr>
              <w:autoSpaceDE w:val="0"/>
              <w:autoSpaceDN w:val="0"/>
              <w:spacing w:line="312" w:lineRule="auto"/>
              <w:ind w:right="163"/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gridSpan w:val="10"/>
            <w:tcBorders>
              <w:left w:val="nil"/>
              <w:bottom w:val="single" w:sz="12" w:space="0" w:color="auto"/>
              <w:right w:val="nil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jc w:val="center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Лицо без гражданства</w:t>
            </w:r>
          </w:p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8E626B" wp14:editId="1F626915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142875</wp:posOffset>
                      </wp:positionV>
                      <wp:extent cx="274320" cy="182880"/>
                      <wp:effectExtent l="0" t="0" r="0" b="762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7213AA8" id="Прямоугольник 4" o:spid="_x0000_s1026" style="position:absolute;margin-left:56.25pt;margin-top:11.25pt;width:21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"/>
                  </w:pict>
                </mc:Fallback>
              </mc:AlternateContent>
            </w:r>
          </w:p>
          <w:p w:rsidR="001C116B" w:rsidRDefault="001C116B" w:rsidP="00323B1C">
            <w:pPr>
              <w:autoSpaceDE w:val="0"/>
              <w:autoSpaceDN w:val="0"/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jc w:val="both"/>
              <w:rPr>
                <w:sz w:val="24"/>
                <w:szCs w:val="24"/>
              </w:rPr>
            </w:pPr>
          </w:p>
        </w:tc>
      </w:tr>
      <w:tr w:rsidR="001C116B" w:rsidRPr="00C566E1" w:rsidTr="00323B1C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942" w:type="dxa"/>
            <w:gridSpan w:val="4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 xml:space="preserve">Документ, удостоверяющий личность гражданина Российской Федерации </w:t>
            </w:r>
          </w:p>
        </w:tc>
      </w:tr>
      <w:tr w:rsidR="001C116B" w:rsidRPr="00C566E1" w:rsidTr="00323B1C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3.1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33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Вид документа, удостоверяющего личность</w:t>
            </w:r>
          </w:p>
        </w:tc>
        <w:tc>
          <w:tcPr>
            <w:tcW w:w="6540" w:type="dxa"/>
            <w:gridSpan w:val="3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1C116B" w:rsidRPr="00C566E1" w:rsidTr="00323B1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 xml:space="preserve">3.2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Серия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3.3 Номер</w:t>
            </w:r>
          </w:p>
        </w:tc>
        <w:tc>
          <w:tcPr>
            <w:tcW w:w="17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1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left="-108"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3.4 Дата выдачи</w:t>
            </w:r>
          </w:p>
        </w:tc>
        <w:tc>
          <w:tcPr>
            <w:tcW w:w="1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1C116B" w:rsidRPr="00C566E1" w:rsidTr="00323B1C">
        <w:trPr>
          <w:cantSplit/>
          <w:trHeight w:val="176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3.5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pStyle w:val="1"/>
              <w:spacing w:line="312" w:lineRule="auto"/>
              <w:rPr>
                <w:b/>
                <w:bCs/>
                <w:iCs/>
                <w:szCs w:val="24"/>
              </w:rPr>
            </w:pPr>
            <w:r w:rsidRPr="00C566E1">
              <w:rPr>
                <w:bCs/>
                <w:iCs/>
                <w:szCs w:val="24"/>
              </w:rPr>
              <w:t>Наименование органа, выдавшего документ</w:t>
            </w:r>
          </w:p>
        </w:tc>
        <w:tc>
          <w:tcPr>
            <w:tcW w:w="781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116B" w:rsidRPr="00C566E1" w:rsidRDefault="001C116B" w:rsidP="00323B1C">
            <w:pPr>
              <w:pStyle w:val="1"/>
              <w:spacing w:line="312" w:lineRule="auto"/>
              <w:rPr>
                <w:b/>
                <w:bCs/>
                <w:i/>
                <w:iCs/>
                <w:szCs w:val="24"/>
              </w:rPr>
            </w:pPr>
          </w:p>
        </w:tc>
      </w:tr>
      <w:tr w:rsidR="001C116B" w:rsidRPr="00C566E1" w:rsidTr="00323B1C">
        <w:trPr>
          <w:cantSplit/>
          <w:trHeight w:val="82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3.6</w:t>
            </w:r>
          </w:p>
        </w:tc>
        <w:tc>
          <w:tcPr>
            <w:tcW w:w="407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pStyle w:val="1"/>
              <w:spacing w:line="312" w:lineRule="auto"/>
              <w:rPr>
                <w:b/>
                <w:bCs/>
                <w:iCs/>
                <w:szCs w:val="24"/>
              </w:rPr>
            </w:pPr>
            <w:r w:rsidRPr="00C566E1">
              <w:rPr>
                <w:bCs/>
                <w:iCs/>
                <w:szCs w:val="24"/>
              </w:rPr>
              <w:t>Код подразделения (при наличии)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pStyle w:val="1"/>
              <w:spacing w:line="312" w:lineRule="auto"/>
              <w:rPr>
                <w:szCs w:val="24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pStyle w:val="1"/>
              <w:spacing w:line="312" w:lineRule="auto"/>
              <w:rPr>
                <w:szCs w:val="24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pStyle w:val="1"/>
              <w:spacing w:line="312" w:lineRule="auto"/>
              <w:rPr>
                <w:szCs w:val="24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pStyle w:val="1"/>
              <w:spacing w:line="312" w:lineRule="auto"/>
              <w:rPr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pStyle w:val="1"/>
              <w:spacing w:line="312" w:lineRule="auto"/>
              <w:rPr>
                <w:szCs w:val="24"/>
              </w:rPr>
            </w:pPr>
          </w:p>
        </w:tc>
        <w:tc>
          <w:tcPr>
            <w:tcW w:w="36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pStyle w:val="1"/>
              <w:spacing w:line="312" w:lineRule="auto"/>
              <w:rPr>
                <w:szCs w:val="24"/>
              </w:rPr>
            </w:pPr>
          </w:p>
        </w:tc>
        <w:tc>
          <w:tcPr>
            <w:tcW w:w="36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pStyle w:val="1"/>
              <w:spacing w:line="312" w:lineRule="auto"/>
              <w:rPr>
                <w:szCs w:val="24"/>
              </w:rPr>
            </w:pPr>
          </w:p>
        </w:tc>
        <w:tc>
          <w:tcPr>
            <w:tcW w:w="3310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116B" w:rsidRPr="00C566E1" w:rsidRDefault="001C116B" w:rsidP="00323B1C">
            <w:pPr>
              <w:pStyle w:val="1"/>
              <w:spacing w:line="312" w:lineRule="auto"/>
              <w:rPr>
                <w:szCs w:val="24"/>
              </w:rPr>
            </w:pPr>
          </w:p>
        </w:tc>
      </w:tr>
      <w:tr w:rsidR="001C116B" w:rsidRPr="00C566E1" w:rsidTr="00323B1C">
        <w:trPr>
          <w:cantSplit/>
          <w:trHeight w:val="55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left="-108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 xml:space="preserve">  4.</w:t>
            </w:r>
          </w:p>
        </w:tc>
        <w:tc>
          <w:tcPr>
            <w:tcW w:w="9942" w:type="dxa"/>
            <w:gridSpan w:val="4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116B" w:rsidRPr="002D5D55" w:rsidRDefault="001C116B" w:rsidP="00323B1C">
            <w:pPr>
              <w:pStyle w:val="3"/>
              <w:spacing w:line="312" w:lineRule="auto"/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</w:pPr>
            <w:r w:rsidRPr="002D5D55">
              <w:rPr>
                <w:rFonts w:ascii="Times New Roman" w:hAnsi="Times New Roman"/>
                <w:b w:val="0"/>
                <w:iCs/>
                <w:sz w:val="24"/>
                <w:szCs w:val="24"/>
              </w:rPr>
              <w:t>Документ, удостоверяющий личность иностранного гражданина или лица без гражданства</w:t>
            </w:r>
          </w:p>
        </w:tc>
      </w:tr>
      <w:tr w:rsidR="001C116B" w:rsidRPr="00C566E1" w:rsidTr="00323B1C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left="-108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lastRenderedPageBreak/>
              <w:t xml:space="preserve">  4.1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6824" w:type="dxa"/>
            <w:gridSpan w:val="4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1C116B" w:rsidRPr="00C566E1" w:rsidTr="00323B1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left="-108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 xml:space="preserve">  4.2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682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1C116B" w:rsidRPr="00C566E1" w:rsidTr="00323B1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left="-108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 xml:space="preserve">  4.3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Дата выдачи</w:t>
            </w:r>
          </w:p>
        </w:tc>
        <w:tc>
          <w:tcPr>
            <w:tcW w:w="682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1C116B" w:rsidRPr="00C566E1" w:rsidTr="00323B1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left="-108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 xml:space="preserve">  4.4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Кем выдан</w:t>
            </w:r>
          </w:p>
        </w:tc>
        <w:tc>
          <w:tcPr>
            <w:tcW w:w="6824" w:type="dxa"/>
            <w:gridSpan w:val="4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1C116B" w:rsidRPr="00C566E1" w:rsidTr="00323B1C">
        <w:trPr>
          <w:cantSplit/>
          <w:trHeight w:val="538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left="-108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 xml:space="preserve">  4.5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Срок действия (при наличии)</w:t>
            </w:r>
          </w:p>
        </w:tc>
        <w:tc>
          <w:tcPr>
            <w:tcW w:w="6824" w:type="dxa"/>
            <w:gridSpan w:val="4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1C116B" w:rsidRPr="00C566E1" w:rsidTr="00323B1C">
        <w:trPr>
          <w:cantSplit/>
          <w:trHeight w:val="486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left="-108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 xml:space="preserve">  5.</w:t>
            </w:r>
          </w:p>
        </w:tc>
        <w:tc>
          <w:tcPr>
            <w:tcW w:w="9942" w:type="dxa"/>
            <w:gridSpan w:val="4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116B" w:rsidRPr="002D5D55" w:rsidRDefault="001C116B" w:rsidP="00323B1C">
            <w:pPr>
              <w:pStyle w:val="3"/>
              <w:spacing w:line="312" w:lineRule="auto"/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</w:pPr>
            <w:r w:rsidRPr="002D5D55"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Данные миграционной карты </w:t>
            </w:r>
          </w:p>
        </w:tc>
      </w:tr>
      <w:tr w:rsidR="001C116B" w:rsidRPr="00C566E1" w:rsidTr="00323B1C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left="-108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 xml:space="preserve">  5.1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 xml:space="preserve">Серия </w:t>
            </w:r>
          </w:p>
        </w:tc>
        <w:tc>
          <w:tcPr>
            <w:tcW w:w="6824" w:type="dxa"/>
            <w:gridSpan w:val="4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1C116B" w:rsidRPr="00C566E1" w:rsidTr="00323B1C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left="-108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 xml:space="preserve">  5.2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Номер карты</w:t>
            </w:r>
          </w:p>
        </w:tc>
        <w:tc>
          <w:tcPr>
            <w:tcW w:w="6824" w:type="dxa"/>
            <w:gridSpan w:val="4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1C116B" w:rsidRPr="00C566E1" w:rsidTr="00323B1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left="-108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 xml:space="preserve">  5.3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Дата начала срока пребывания</w:t>
            </w:r>
          </w:p>
        </w:tc>
        <w:tc>
          <w:tcPr>
            <w:tcW w:w="682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1C116B" w:rsidRPr="00C566E1" w:rsidTr="00323B1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left="-108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 xml:space="preserve">  5.4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Дата окончания ср. пребывания</w:t>
            </w:r>
          </w:p>
        </w:tc>
        <w:tc>
          <w:tcPr>
            <w:tcW w:w="6824" w:type="dxa"/>
            <w:gridSpan w:val="4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1C116B" w:rsidRPr="00C566E1" w:rsidTr="00323B1C">
        <w:trPr>
          <w:cantSplit/>
          <w:trHeight w:val="826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left="-108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 xml:space="preserve">  6.</w:t>
            </w:r>
          </w:p>
        </w:tc>
        <w:tc>
          <w:tcPr>
            <w:tcW w:w="9942" w:type="dxa"/>
            <w:gridSpan w:val="4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116B" w:rsidRPr="002D5D55" w:rsidRDefault="001C116B" w:rsidP="00323B1C">
            <w:pPr>
              <w:pStyle w:val="3"/>
              <w:spacing w:line="312" w:lineRule="auto"/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</w:pPr>
            <w:r w:rsidRPr="002D5D55">
              <w:rPr>
                <w:rFonts w:ascii="Times New Roman" w:hAnsi="Times New Roman"/>
                <w:b w:val="0"/>
                <w:iCs/>
                <w:sz w:val="24"/>
                <w:szCs w:val="24"/>
              </w:rPr>
              <w:t>Документ, подтверждающий право нахождения иностранного гражданина или лица без гражданства на территории Российской Федерации</w:t>
            </w:r>
          </w:p>
        </w:tc>
      </w:tr>
      <w:tr w:rsidR="001C116B" w:rsidRPr="00C566E1" w:rsidTr="00323B1C">
        <w:trPr>
          <w:cantSplit/>
          <w:trHeight w:val="486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left="-108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 xml:space="preserve">  6.1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6B" w:rsidRPr="002D5D55" w:rsidRDefault="001C116B" w:rsidP="00323B1C">
            <w:pPr>
              <w:pStyle w:val="3"/>
              <w:spacing w:line="312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D5D55">
              <w:rPr>
                <w:rFonts w:ascii="Times New Roman" w:hAnsi="Times New Roman"/>
                <w:iCs/>
                <w:sz w:val="24"/>
                <w:szCs w:val="24"/>
              </w:rPr>
              <w:t xml:space="preserve">Наименование документа  </w:t>
            </w:r>
          </w:p>
        </w:tc>
        <w:tc>
          <w:tcPr>
            <w:tcW w:w="6824" w:type="dxa"/>
            <w:gridSpan w:val="4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116B" w:rsidRPr="002D5D55" w:rsidRDefault="001C116B" w:rsidP="00323B1C">
            <w:pPr>
              <w:pStyle w:val="3"/>
              <w:spacing w:line="31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1C116B" w:rsidRPr="00C566E1" w:rsidTr="00323B1C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8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6.2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 xml:space="preserve">Серия </w:t>
            </w:r>
          </w:p>
        </w:tc>
        <w:tc>
          <w:tcPr>
            <w:tcW w:w="682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1C116B" w:rsidRPr="00C566E1" w:rsidTr="00323B1C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8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6.3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 xml:space="preserve">Номер </w:t>
            </w:r>
          </w:p>
        </w:tc>
        <w:tc>
          <w:tcPr>
            <w:tcW w:w="682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1C116B" w:rsidRPr="00C566E1" w:rsidTr="00323B1C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left="-108" w:right="-108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 xml:space="preserve">  6.4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 xml:space="preserve">Кем выдан </w:t>
            </w:r>
          </w:p>
        </w:tc>
        <w:tc>
          <w:tcPr>
            <w:tcW w:w="682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1C116B" w:rsidRPr="00C566E1" w:rsidTr="00323B1C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left="-108" w:right="-108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 xml:space="preserve">  6.5</w:t>
            </w:r>
          </w:p>
        </w:tc>
        <w:tc>
          <w:tcPr>
            <w:tcW w:w="633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Дата начала срока действия права пребывания (проживания)</w:t>
            </w:r>
          </w:p>
        </w:tc>
        <w:tc>
          <w:tcPr>
            <w:tcW w:w="36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1C116B" w:rsidRPr="00C566E1" w:rsidTr="00323B1C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left="-108" w:right="-108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 xml:space="preserve">  6.6</w:t>
            </w:r>
          </w:p>
        </w:tc>
        <w:tc>
          <w:tcPr>
            <w:tcW w:w="6339" w:type="dxa"/>
            <w:gridSpan w:val="2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Дата окончания срока действия права пребывания (проживания)</w:t>
            </w:r>
          </w:p>
        </w:tc>
        <w:tc>
          <w:tcPr>
            <w:tcW w:w="3603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  <w:tr w:rsidR="001C116B" w:rsidRPr="00C566E1" w:rsidTr="00323B1C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9942" w:type="dxa"/>
            <w:gridSpan w:val="4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>Адрес места жительства иностранного гражданина</w:t>
            </w:r>
          </w:p>
        </w:tc>
      </w:tr>
      <w:tr w:rsidR="001C116B" w:rsidRPr="00C566E1" w:rsidTr="00323B1C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7.1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Страна</w:t>
            </w:r>
          </w:p>
        </w:tc>
        <w:tc>
          <w:tcPr>
            <w:tcW w:w="6824" w:type="dxa"/>
            <w:gridSpan w:val="4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1C116B" w:rsidRPr="00C566E1" w:rsidTr="00323B1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7.1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6824" w:type="dxa"/>
            <w:gridSpan w:val="4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1C116B" w:rsidRPr="00C566E1" w:rsidTr="00323B1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7.3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Наименование улицы</w:t>
            </w:r>
          </w:p>
        </w:tc>
        <w:tc>
          <w:tcPr>
            <w:tcW w:w="6824" w:type="dxa"/>
            <w:gridSpan w:val="4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1C116B" w:rsidRPr="00C566E1" w:rsidTr="00323B1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7.4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Номер дома (владение)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7.5 Корпус (строение)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7.6 Квартира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1C116B" w:rsidRPr="00C566E1" w:rsidTr="00323B1C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9942" w:type="dxa"/>
            <w:gridSpan w:val="4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>Адрес места жительства или места пребывания в Российской Федерации</w:t>
            </w:r>
          </w:p>
        </w:tc>
      </w:tr>
      <w:tr w:rsidR="001C116B" w:rsidRPr="00C566E1" w:rsidTr="00323B1C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8.1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Область (республика, край)</w:t>
            </w:r>
          </w:p>
        </w:tc>
        <w:tc>
          <w:tcPr>
            <w:tcW w:w="3119" w:type="dxa"/>
            <w:gridSpan w:val="2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(</w:t>
            </w:r>
            <w:proofErr w:type="spellStart"/>
            <w:r w:rsidRPr="00C566E1">
              <w:rPr>
                <w:sz w:val="24"/>
                <w:szCs w:val="24"/>
              </w:rPr>
              <w:t>м.жительства</w:t>
            </w:r>
            <w:proofErr w:type="spellEnd"/>
            <w:r w:rsidRPr="00C566E1">
              <w:rPr>
                <w:sz w:val="24"/>
                <w:szCs w:val="24"/>
              </w:rPr>
              <w:t>)</w:t>
            </w:r>
          </w:p>
        </w:tc>
        <w:tc>
          <w:tcPr>
            <w:tcW w:w="3705" w:type="dxa"/>
            <w:gridSpan w:val="1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(</w:t>
            </w:r>
            <w:proofErr w:type="spellStart"/>
            <w:r w:rsidRPr="00C566E1">
              <w:rPr>
                <w:sz w:val="24"/>
                <w:szCs w:val="24"/>
              </w:rPr>
              <w:t>м.пребывания</w:t>
            </w:r>
            <w:proofErr w:type="spellEnd"/>
            <w:r w:rsidRPr="00C566E1">
              <w:rPr>
                <w:sz w:val="24"/>
                <w:szCs w:val="24"/>
              </w:rPr>
              <w:t>)</w:t>
            </w:r>
          </w:p>
        </w:tc>
      </w:tr>
      <w:tr w:rsidR="001C116B" w:rsidRPr="00C566E1" w:rsidTr="00323B1C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8.2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 xml:space="preserve">Район </w:t>
            </w:r>
          </w:p>
        </w:tc>
        <w:tc>
          <w:tcPr>
            <w:tcW w:w="31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1C116B" w:rsidRPr="00C566E1" w:rsidTr="00323B1C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8.3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31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1C116B" w:rsidRPr="00C566E1" w:rsidTr="00323B1C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8.4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Наименование улицы</w:t>
            </w:r>
          </w:p>
        </w:tc>
        <w:tc>
          <w:tcPr>
            <w:tcW w:w="31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1C116B" w:rsidRPr="00C566E1" w:rsidTr="00323B1C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8.5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Номер дома (владения)</w:t>
            </w:r>
          </w:p>
        </w:tc>
        <w:tc>
          <w:tcPr>
            <w:tcW w:w="31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1C116B" w:rsidRPr="00C566E1" w:rsidTr="00323B1C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8.6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Корпус (строение)</w:t>
            </w:r>
          </w:p>
        </w:tc>
        <w:tc>
          <w:tcPr>
            <w:tcW w:w="31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1C116B" w:rsidRPr="00C566E1" w:rsidTr="00323B1C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8.7.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Квартира</w:t>
            </w:r>
          </w:p>
        </w:tc>
        <w:tc>
          <w:tcPr>
            <w:tcW w:w="31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37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1C116B" w:rsidRPr="00C566E1" w:rsidTr="00323B1C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9942" w:type="dxa"/>
            <w:gridSpan w:val="4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>Почтовый адрес</w:t>
            </w:r>
          </w:p>
        </w:tc>
      </w:tr>
      <w:tr w:rsidR="001C116B" w:rsidRPr="00C566E1" w:rsidTr="00323B1C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9.1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137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42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3317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1C116B" w:rsidRPr="00C566E1" w:rsidTr="00323B1C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9.2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Область (республика, край)</w:t>
            </w:r>
          </w:p>
        </w:tc>
        <w:tc>
          <w:tcPr>
            <w:tcW w:w="682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1C116B" w:rsidRPr="00C566E1" w:rsidTr="00323B1C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9.3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 xml:space="preserve">Район </w:t>
            </w:r>
          </w:p>
        </w:tc>
        <w:tc>
          <w:tcPr>
            <w:tcW w:w="682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1C116B" w:rsidRPr="00C566E1" w:rsidTr="00323B1C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9.4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682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1C116B" w:rsidRPr="00C566E1" w:rsidTr="00323B1C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9.5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Наименование улицы</w:t>
            </w:r>
          </w:p>
        </w:tc>
        <w:tc>
          <w:tcPr>
            <w:tcW w:w="682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1C116B" w:rsidRPr="00C566E1" w:rsidTr="00323B1C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9.6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34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Номер дома (владения)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8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9.7  Корпус (строение)</w:t>
            </w:r>
          </w:p>
        </w:tc>
        <w:tc>
          <w:tcPr>
            <w:tcW w:w="1419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  <w:r w:rsidRPr="00C566E1">
              <w:rPr>
                <w:sz w:val="24"/>
                <w:szCs w:val="24"/>
              </w:rPr>
              <w:t>9.8 Квартира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sz w:val="24"/>
                <w:szCs w:val="24"/>
              </w:rPr>
            </w:pPr>
          </w:p>
        </w:tc>
      </w:tr>
      <w:tr w:rsidR="001C116B" w:rsidRPr="00C566E1" w:rsidTr="00323B1C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222" w:type="dxa"/>
            <w:gridSpan w:val="3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16B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 xml:space="preserve">Является ли Российским, Иностранным или Международным </w:t>
            </w:r>
          </w:p>
          <w:p w:rsidR="001C116B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 xml:space="preserve">публичным должностным лицом (РПДЛ/ИПДЛ/МПДЛ) либо его близким родственником или представителем. В случае положительного ответа </w:t>
            </w:r>
          </w:p>
          <w:p w:rsidR="001C116B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 xml:space="preserve">необходимо указать должность, организацию и страну, а также при </w:t>
            </w:r>
          </w:p>
          <w:p w:rsidR="001C116B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 xml:space="preserve">необходимости степень родства и ФИО (если иное не вытекает из </w:t>
            </w:r>
          </w:p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 xml:space="preserve">национального обычая)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C566E1">
              <w:rPr>
                <w:b/>
                <w:bCs/>
                <w:sz w:val="24"/>
                <w:szCs w:val="24"/>
              </w:rPr>
              <w:t>РПДЛ/ИПДЛ/МПДЛ  в случае родства</w:t>
            </w:r>
          </w:p>
        </w:tc>
        <w:tc>
          <w:tcPr>
            <w:tcW w:w="172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>Да (__)</w:t>
            </w:r>
          </w:p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>Нет (__)</w:t>
            </w:r>
          </w:p>
        </w:tc>
      </w:tr>
      <w:tr w:rsidR="001C116B" w:rsidRPr="00C566E1" w:rsidTr="00323B1C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72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  <w:r w:rsidRPr="00C566E1">
              <w:rPr>
                <w:b/>
                <w:bCs/>
                <w:sz w:val="24"/>
                <w:szCs w:val="24"/>
              </w:rPr>
              <w:t>Контактный телефон (</w:t>
            </w:r>
            <w:proofErr w:type="spellStart"/>
            <w:r w:rsidRPr="00C566E1">
              <w:rPr>
                <w:b/>
                <w:bCs/>
                <w:sz w:val="24"/>
                <w:szCs w:val="24"/>
              </w:rPr>
              <w:t>эл.почта</w:t>
            </w:r>
            <w:proofErr w:type="spellEnd"/>
            <w:r w:rsidRPr="00C566E1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870" w:type="dxa"/>
            <w:gridSpan w:val="3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116B" w:rsidRPr="00C566E1" w:rsidRDefault="001C116B" w:rsidP="00323B1C">
            <w:pPr>
              <w:autoSpaceDE w:val="0"/>
              <w:autoSpaceDN w:val="0"/>
              <w:spacing w:line="312" w:lineRule="auto"/>
              <w:ind w:right="-105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1C116B" w:rsidRDefault="001C116B" w:rsidP="001C116B">
      <w:pPr>
        <w:spacing w:line="312" w:lineRule="auto"/>
        <w:rPr>
          <w:sz w:val="24"/>
          <w:szCs w:val="24"/>
        </w:rPr>
      </w:pPr>
      <w:r w:rsidRPr="00C566E1">
        <w:rPr>
          <w:sz w:val="24"/>
          <w:szCs w:val="24"/>
        </w:rPr>
        <w:t xml:space="preserve">______________________                              </w:t>
      </w:r>
    </w:p>
    <w:p w:rsidR="001C116B" w:rsidRPr="00C566E1" w:rsidRDefault="001C116B" w:rsidP="001C116B">
      <w:pPr>
        <w:spacing w:line="312" w:lineRule="auto"/>
        <w:rPr>
          <w:sz w:val="24"/>
          <w:szCs w:val="24"/>
          <w:vertAlign w:val="superscript"/>
        </w:rPr>
      </w:pPr>
      <w:r w:rsidRPr="00C566E1">
        <w:rPr>
          <w:sz w:val="24"/>
          <w:szCs w:val="24"/>
          <w:vertAlign w:val="superscript"/>
        </w:rPr>
        <w:t xml:space="preserve">(должность руководителя)                                     </w:t>
      </w:r>
    </w:p>
    <w:p w:rsidR="001C116B" w:rsidRDefault="001C116B" w:rsidP="001C116B">
      <w:pPr>
        <w:spacing w:line="312" w:lineRule="auto"/>
        <w:rPr>
          <w:sz w:val="24"/>
          <w:szCs w:val="24"/>
        </w:rPr>
      </w:pPr>
      <w:r w:rsidRPr="00C566E1">
        <w:rPr>
          <w:sz w:val="24"/>
          <w:szCs w:val="24"/>
        </w:rPr>
        <w:t xml:space="preserve"> _______________                             __________________ </w:t>
      </w:r>
    </w:p>
    <w:p w:rsidR="001C116B" w:rsidRPr="005369F5" w:rsidRDefault="001C116B" w:rsidP="001C116B">
      <w:pPr>
        <w:spacing w:line="312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(</w:t>
      </w:r>
      <w:proofErr w:type="gramStart"/>
      <w:r w:rsidR="00D03181">
        <w:rPr>
          <w:sz w:val="24"/>
          <w:szCs w:val="24"/>
          <w:vertAlign w:val="superscript"/>
        </w:rPr>
        <w:t xml:space="preserve">подпись) </w:t>
      </w:r>
      <w:r w:rsidR="00D03181" w:rsidRPr="005369F5">
        <w:rPr>
          <w:sz w:val="24"/>
          <w:szCs w:val="24"/>
          <w:vertAlign w:val="superscript"/>
        </w:rPr>
        <w:t xml:space="preserve"> </w:t>
      </w:r>
      <w:r w:rsidRPr="005369F5">
        <w:rPr>
          <w:sz w:val="24"/>
          <w:szCs w:val="24"/>
          <w:vertAlign w:val="superscript"/>
        </w:rPr>
        <w:t xml:space="preserve"> </w:t>
      </w:r>
      <w:proofErr w:type="gramEnd"/>
      <w:r w:rsidRPr="005369F5">
        <w:rPr>
          <w:sz w:val="24"/>
          <w:szCs w:val="24"/>
          <w:vertAlign w:val="superscript"/>
        </w:rPr>
        <w:t xml:space="preserve">                                          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5369F5">
        <w:rPr>
          <w:sz w:val="24"/>
          <w:szCs w:val="24"/>
          <w:vertAlign w:val="superscript"/>
        </w:rPr>
        <w:t xml:space="preserve"> (ФИО)</w:t>
      </w:r>
    </w:p>
    <w:p w:rsidR="001C116B" w:rsidRDefault="001C116B" w:rsidP="001C116B">
      <w:pPr>
        <w:spacing w:line="312" w:lineRule="auto"/>
      </w:pPr>
      <w:r w:rsidRPr="00C566E1">
        <w:rPr>
          <w:sz w:val="24"/>
          <w:szCs w:val="24"/>
        </w:rPr>
        <w:t>М.П.</w:t>
      </w:r>
    </w:p>
    <w:sectPr w:rsidR="001C1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7A8" w:rsidRDefault="007B47A8" w:rsidP="00D9218E">
      <w:pPr>
        <w:spacing w:after="0" w:line="240" w:lineRule="auto"/>
      </w:pPr>
      <w:r>
        <w:separator/>
      </w:r>
    </w:p>
  </w:endnote>
  <w:endnote w:type="continuationSeparator" w:id="0">
    <w:p w:rsidR="007B47A8" w:rsidRDefault="007B47A8" w:rsidP="00D92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7A8" w:rsidRDefault="007B47A8" w:rsidP="00D9218E">
      <w:pPr>
        <w:spacing w:after="0" w:line="240" w:lineRule="auto"/>
      </w:pPr>
      <w:r>
        <w:separator/>
      </w:r>
    </w:p>
  </w:footnote>
  <w:footnote w:type="continuationSeparator" w:id="0">
    <w:p w:rsidR="007B47A8" w:rsidRDefault="007B47A8" w:rsidP="00D9218E">
      <w:pPr>
        <w:spacing w:after="0" w:line="240" w:lineRule="auto"/>
      </w:pPr>
      <w:r>
        <w:continuationSeparator/>
      </w:r>
    </w:p>
  </w:footnote>
  <w:footnote w:id="1">
    <w:p w:rsidR="00D9218E" w:rsidRPr="00D03181" w:rsidRDefault="00D9218E" w:rsidP="00D9218E">
      <w:pPr>
        <w:pStyle w:val="a3"/>
        <w:jc w:val="both"/>
        <w:rPr>
          <w:rFonts w:cs="Times New Roman"/>
        </w:rPr>
      </w:pPr>
      <w:r w:rsidRPr="00D03181">
        <w:rPr>
          <w:rStyle w:val="a5"/>
          <w:rFonts w:cs="Times New Roman"/>
        </w:rPr>
        <w:t>1</w:t>
      </w:r>
      <w:r w:rsidRPr="00D03181">
        <w:rPr>
          <w:rFonts w:cs="Times New Roman"/>
        </w:rPr>
        <w:t xml:space="preserve"> </w:t>
      </w:r>
      <w:r w:rsidRPr="00D03181">
        <w:rPr>
          <w:rFonts w:cs="Times New Roman"/>
          <w:sz w:val="16"/>
          <w:szCs w:val="16"/>
        </w:rPr>
        <w:t>физическом лице,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</w:t>
      </w:r>
    </w:p>
  </w:footnote>
  <w:footnote w:id="2">
    <w:p w:rsidR="00D9218E" w:rsidRPr="00D03181" w:rsidRDefault="00D9218E" w:rsidP="00D9218E">
      <w:pPr>
        <w:pStyle w:val="a3"/>
        <w:rPr>
          <w:rFonts w:cs="Times New Roman"/>
          <w:sz w:val="16"/>
          <w:szCs w:val="16"/>
        </w:rPr>
      </w:pPr>
      <w:r w:rsidRPr="00D03181">
        <w:rPr>
          <w:rStyle w:val="a5"/>
          <w:rFonts w:cs="Times New Roman"/>
          <w:sz w:val="16"/>
          <w:szCs w:val="16"/>
        </w:rPr>
        <w:t>*</w:t>
      </w:r>
      <w:r w:rsidRPr="00D03181">
        <w:rPr>
          <w:rFonts w:cs="Times New Roman"/>
          <w:sz w:val="16"/>
          <w:szCs w:val="16"/>
        </w:rPr>
        <w:t xml:space="preserve"> Раздел заполняется при направлении Заявки </w:t>
      </w:r>
      <w:r w:rsidRPr="00D03181">
        <w:rPr>
          <w:rFonts w:cs="Times New Roman"/>
          <w:color w:val="000009"/>
          <w:spacing w:val="-2"/>
          <w:sz w:val="16"/>
          <w:szCs w:val="16"/>
        </w:rPr>
        <w:t>на предоставление поручительства в рамках Механизма.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8E"/>
    <w:rsid w:val="000E47A8"/>
    <w:rsid w:val="001C116B"/>
    <w:rsid w:val="001F491A"/>
    <w:rsid w:val="002E5715"/>
    <w:rsid w:val="003845B6"/>
    <w:rsid w:val="003C5CB1"/>
    <w:rsid w:val="006B25EF"/>
    <w:rsid w:val="007B47A8"/>
    <w:rsid w:val="00925421"/>
    <w:rsid w:val="00973D1F"/>
    <w:rsid w:val="009A72A4"/>
    <w:rsid w:val="00A16C5D"/>
    <w:rsid w:val="00C4579E"/>
    <w:rsid w:val="00D03181"/>
    <w:rsid w:val="00D9218E"/>
    <w:rsid w:val="00E40C0F"/>
    <w:rsid w:val="00E545EE"/>
    <w:rsid w:val="00F2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715C2"/>
  <w15:chartTrackingRefBased/>
  <w15:docId w15:val="{D215F69E-40A8-4F66-A4A6-7541138E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116B"/>
    <w:pPr>
      <w:keepNext/>
      <w:spacing w:after="0" w:line="240" w:lineRule="auto"/>
      <w:jc w:val="center"/>
      <w:outlineLvl w:val="0"/>
    </w:pPr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C116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9218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9218E"/>
    <w:rPr>
      <w:sz w:val="20"/>
      <w:szCs w:val="20"/>
    </w:rPr>
  </w:style>
  <w:style w:type="character" w:styleId="a5">
    <w:name w:val="footnote reference"/>
    <w:basedOn w:val="a0"/>
    <w:unhideWhenUsed/>
    <w:rsid w:val="00D9218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84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45B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C116B"/>
    <w:rPr>
      <w:rFonts w:eastAsia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C116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Subtitle"/>
    <w:basedOn w:val="a"/>
    <w:next w:val="a9"/>
    <w:link w:val="aa"/>
    <w:qFormat/>
    <w:rsid w:val="001C116B"/>
    <w:pPr>
      <w:widowControl w:val="0"/>
      <w:suppressAutoHyphens/>
      <w:snapToGrid w:val="0"/>
      <w:spacing w:after="0" w:line="240" w:lineRule="auto"/>
      <w:ind w:left="4320" w:firstLine="720"/>
      <w:jc w:val="both"/>
    </w:pPr>
    <w:rPr>
      <w:rFonts w:eastAsia="Times New Roman" w:cs="Times New Roman"/>
      <w:sz w:val="24"/>
      <w:szCs w:val="20"/>
      <w:lang w:eastAsia="zh-CN"/>
    </w:rPr>
  </w:style>
  <w:style w:type="character" w:customStyle="1" w:styleId="aa">
    <w:name w:val="Подзаголовок Знак"/>
    <w:basedOn w:val="a0"/>
    <w:link w:val="a8"/>
    <w:rsid w:val="001C116B"/>
    <w:rPr>
      <w:rFonts w:eastAsia="Times New Roman" w:cs="Times New Roman"/>
      <w:sz w:val="24"/>
      <w:szCs w:val="20"/>
      <w:lang w:eastAsia="zh-CN"/>
    </w:rPr>
  </w:style>
  <w:style w:type="paragraph" w:styleId="a9">
    <w:name w:val="Body Text"/>
    <w:basedOn w:val="a"/>
    <w:link w:val="ab"/>
    <w:uiPriority w:val="99"/>
    <w:semiHidden/>
    <w:unhideWhenUsed/>
    <w:rsid w:val="001C116B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1C1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Черняго Людмила Ярославовна</dc:creator>
  <cp:keywords/>
  <dc:description/>
  <cp:lastModifiedBy>Воробьёва Анна Владимировна</cp:lastModifiedBy>
  <cp:revision>5</cp:revision>
  <cp:lastPrinted>2023-11-15T04:27:00Z</cp:lastPrinted>
  <dcterms:created xsi:type="dcterms:W3CDTF">2023-11-15T04:48:00Z</dcterms:created>
  <dcterms:modified xsi:type="dcterms:W3CDTF">2023-11-15T22:31:00Z</dcterms:modified>
</cp:coreProperties>
</file>