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705CCD40" w:rsidR="005E0601" w:rsidRPr="00F92A2F" w:rsidRDefault="00C15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77777777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48F35A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7744046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15DDF">
        <w:rPr>
          <w:rFonts w:ascii="Times New Roman" w:hAnsi="Times New Roman"/>
          <w:sz w:val="28"/>
          <w:szCs w:val="28"/>
        </w:rPr>
        <w:t>19 января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0F433577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C15DDF">
        <w:rPr>
          <w:rFonts w:ascii="Times New Roman" w:hAnsi="Times New Roman"/>
          <w:sz w:val="28"/>
          <w:szCs w:val="28"/>
        </w:rPr>
        <w:t>20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C15DDF">
        <w:rPr>
          <w:rFonts w:ascii="Times New Roman" w:hAnsi="Times New Roman"/>
          <w:sz w:val="28"/>
          <w:szCs w:val="28"/>
        </w:rPr>
        <w:t xml:space="preserve">января  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33C85857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C15DDF">
        <w:rPr>
          <w:rFonts w:ascii="Times New Roman" w:hAnsi="Times New Roman"/>
          <w:sz w:val="28"/>
          <w:szCs w:val="28"/>
        </w:rPr>
        <w:t>25 января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186ABF08" w:rsidR="007C0CFE" w:rsidRPr="00152F34" w:rsidRDefault="00C15DDF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C0CFE">
              <w:rPr>
                <w:rFonts w:ascii="Times New Roman" w:hAnsi="Times New Roman"/>
                <w:sz w:val="28"/>
                <w:szCs w:val="28"/>
              </w:rPr>
              <w:t>0 000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34723034" w14:textId="7A326C3E" w:rsidR="007C0CFE" w:rsidRPr="00152F34" w:rsidRDefault="00C15DDF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C0CFE" w:rsidRPr="00152F34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  <w:p w14:paraId="1BB00692" w14:textId="7BCED89B" w:rsidR="007C0CFE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0A31E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C84E645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3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77756"/>
    <w:rsid w:val="00396906"/>
    <w:rsid w:val="003A4009"/>
    <w:rsid w:val="003A434F"/>
    <w:rsid w:val="003B5C70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764DB"/>
    <w:rsid w:val="00691E8B"/>
    <w:rsid w:val="006A0624"/>
    <w:rsid w:val="006B1C03"/>
    <w:rsid w:val="006B48E5"/>
    <w:rsid w:val="006C7A5B"/>
    <w:rsid w:val="006E136D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Сухаревская Виктория Викторовна</cp:lastModifiedBy>
  <cp:revision>2</cp:revision>
  <cp:lastPrinted>2020-12-03T05:28:00Z</cp:lastPrinted>
  <dcterms:created xsi:type="dcterms:W3CDTF">2021-01-11T06:43:00Z</dcterms:created>
  <dcterms:modified xsi:type="dcterms:W3CDTF">2021-01-11T06:43:00Z</dcterms:modified>
</cp:coreProperties>
</file>