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03294E">
          <w:footerReference w:type="first" r:id="rId9"/>
          <w:type w:val="continuous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bookmarkStart w:id="0" w:name="text_title"/>
      <w:bookmarkStart w:id="1" w:name="_GoBack"/>
      <w:bookmarkEnd w:id="1"/>
    </w:p>
    <w:bookmarkEnd w:id="0"/>
    <w:p w14:paraId="52B806EE" w14:textId="3C6F9D61" w:rsidR="00C86C57" w:rsidRPr="00D304BD" w:rsidRDefault="00E633A1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3</w:t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E633A1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C" w14:textId="20F574C5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2" w:type="dxa"/>
        <w:tblInd w:w="-11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2"/>
      </w:tblGrid>
      <w:tr w:rsidR="00086B3B" w:rsidRPr="009B4A27" w14:paraId="1BFBB5A4" w14:textId="77777777" w:rsidTr="005559CE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14:paraId="3DAD62E2" w14:textId="77777777" w:rsidR="00086B3B" w:rsidRPr="009B4A27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</w:t>
            </w:r>
          </w:p>
          <w:p w14:paraId="749BF591" w14:textId="1F751D89" w:rsidR="00086B3B" w:rsidRPr="009B4A27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размера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в форме субсидий субъектам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предпринимательства, включенным в реестр социальных предпринимателей </w:t>
            </w:r>
          </w:p>
          <w:p w14:paraId="1E28BD87" w14:textId="77777777" w:rsidR="00086B3B" w:rsidRPr="009B4A27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за 20__ г.</w:t>
            </w:r>
          </w:p>
        </w:tc>
      </w:tr>
    </w:tbl>
    <w:p w14:paraId="22742700" w14:textId="77777777" w:rsidR="00086B3B" w:rsidRPr="009B4A27" w:rsidRDefault="00086B3B" w:rsidP="00086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2268"/>
        <w:gridCol w:w="2410"/>
        <w:gridCol w:w="1134"/>
      </w:tblGrid>
      <w:tr w:rsidR="00086B3B" w:rsidRPr="00086B3B" w14:paraId="3773317B" w14:textId="77777777" w:rsidTr="00086B3B">
        <w:tc>
          <w:tcPr>
            <w:tcW w:w="2977" w:type="dxa"/>
            <w:vMerge w:val="restart"/>
          </w:tcPr>
          <w:p w14:paraId="5D08FD58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расходов в соответствии с </w:t>
            </w:r>
            <w:hyperlink w:anchor="P63" w:history="1">
              <w:r w:rsidRPr="00086B3B">
                <w:rPr>
                  <w:rFonts w:ascii="Times New Roman" w:hAnsi="Times New Roman" w:cs="Times New Roman"/>
                  <w:sz w:val="18"/>
                  <w:szCs w:val="18"/>
                </w:rPr>
                <w:t>пунктом</w:t>
              </w:r>
              <w:r w:rsidRPr="00086B3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</w:t>
              </w:r>
            </w:hyperlink>
            <w:r w:rsidRPr="00086B3B">
              <w:rPr>
                <w:rFonts w:ascii="Times New Roman" w:hAnsi="Times New Roman" w:cs="Times New Roman"/>
                <w:sz w:val="18"/>
                <w:szCs w:val="18"/>
              </w:rPr>
              <w:t xml:space="preserve"> Порядка предоставления грантов в форме субсидий субъектам малого и среднего предпринимательства, включенным в реестр социальных предпринимателей, утвержденного постановлением Правительства Сахалинской области от _____________ № </w:t>
            </w:r>
          </w:p>
        </w:tc>
        <w:tc>
          <w:tcPr>
            <w:tcW w:w="1701" w:type="dxa"/>
            <w:vMerge w:val="restart"/>
          </w:tcPr>
          <w:p w14:paraId="3CEC0AB6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Общая сумма расходов, предусмотренных на реализацию проекта в сфере социального предпринимательства, руб.</w:t>
            </w:r>
          </w:p>
        </w:tc>
        <w:tc>
          <w:tcPr>
            <w:tcW w:w="2268" w:type="dxa"/>
            <w:vMerge w:val="restart"/>
          </w:tcPr>
          <w:p w14:paraId="4663B79E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Сумма софинансирования субъектом малого и среднего предпринимательства расходов, связанных с реализацией проекта в сфере социального предпринимательства, руб.</w:t>
            </w:r>
          </w:p>
        </w:tc>
        <w:tc>
          <w:tcPr>
            <w:tcW w:w="2410" w:type="dxa"/>
            <w:vMerge w:val="restart"/>
          </w:tcPr>
          <w:p w14:paraId="7A87F785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Процент софинансирования субъектом малого и среднего предпринимательства расходов, связанных с реализацией проекта в сфере социального предпринимательства</w:t>
            </w:r>
          </w:p>
        </w:tc>
        <w:tc>
          <w:tcPr>
            <w:tcW w:w="1134" w:type="dxa"/>
          </w:tcPr>
          <w:p w14:paraId="4D2FA253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Размер гранта, руб.</w:t>
            </w:r>
          </w:p>
        </w:tc>
      </w:tr>
      <w:tr w:rsidR="00086B3B" w:rsidRPr="00086B3B" w14:paraId="48DD07DA" w14:textId="77777777" w:rsidTr="00086B3B">
        <w:tc>
          <w:tcPr>
            <w:tcW w:w="2977" w:type="dxa"/>
            <w:vMerge/>
          </w:tcPr>
          <w:p w14:paraId="593E01AA" w14:textId="77777777" w:rsidR="00086B3B" w:rsidRPr="00086B3B" w:rsidRDefault="00086B3B" w:rsidP="00555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D2C9A0" w14:textId="77777777" w:rsidR="00086B3B" w:rsidRPr="00086B3B" w:rsidRDefault="00086B3B" w:rsidP="005559C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38DC40F" w14:textId="77777777" w:rsidR="00086B3B" w:rsidRPr="00086B3B" w:rsidRDefault="00086B3B" w:rsidP="005559C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0A7517C" w14:textId="77777777" w:rsidR="00086B3B" w:rsidRPr="00086B3B" w:rsidRDefault="00086B3B" w:rsidP="005559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DDA51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гр. 2 - гр. 3</w:t>
            </w:r>
          </w:p>
        </w:tc>
      </w:tr>
      <w:tr w:rsidR="00086B3B" w:rsidRPr="00086B3B" w14:paraId="5987F483" w14:textId="77777777" w:rsidTr="00086B3B">
        <w:tc>
          <w:tcPr>
            <w:tcW w:w="2977" w:type="dxa"/>
          </w:tcPr>
          <w:p w14:paraId="62831966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A724AC6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DAB7D45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66F1BD1F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2F12E3E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6B3B" w:rsidRPr="00086B3B" w14:paraId="2729C1A6" w14:textId="77777777" w:rsidTr="00086B3B">
        <w:tc>
          <w:tcPr>
            <w:tcW w:w="2977" w:type="dxa"/>
          </w:tcPr>
          <w:p w14:paraId="4FBC2652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1704BD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1D7E2F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7E9B68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1CAD1B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F6B2CF" w14:textId="77777777" w:rsidR="00086B3B" w:rsidRPr="009B4A27" w:rsidRDefault="00086B3B" w:rsidP="00086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tblInd w:w="-11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6"/>
        <w:gridCol w:w="996"/>
      </w:tblGrid>
      <w:tr w:rsidR="00086B3B" w:rsidRPr="009B4A27" w14:paraId="25FF64FC" w14:textId="77777777" w:rsidTr="005559CE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656D7" w14:textId="77777777" w:rsidR="00086B3B" w:rsidRPr="009B4A27" w:rsidRDefault="00086B3B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Итоговый размер гранта</w:t>
            </w:r>
          </w:p>
          <w:p w14:paraId="25AE2CF4" w14:textId="77777777" w:rsidR="00086B3B" w:rsidRPr="009B4A27" w:rsidRDefault="00086B3B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(величина из гр. 5)</w:t>
            </w:r>
          </w:p>
        </w:tc>
      </w:tr>
      <w:tr w:rsidR="00086B3B" w:rsidRPr="009B4A27" w14:paraId="15A50FF3" w14:textId="77777777" w:rsidTr="005559CE"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1D0F1" w14:textId="77777777" w:rsidR="00086B3B" w:rsidRPr="009B4A27" w:rsidRDefault="00086B3B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9498CA2" w14:textId="77777777" w:rsidR="00086B3B" w:rsidRPr="009B4A27" w:rsidRDefault="00086B3B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6B3B" w:rsidRPr="00086B3B" w14:paraId="54ACEEBF" w14:textId="77777777" w:rsidTr="005559CE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1A2BC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B">
              <w:rPr>
                <w:rFonts w:ascii="Times New Roman" w:hAnsi="Times New Roman" w:cs="Times New Roman"/>
                <w:sz w:val="24"/>
                <w:szCs w:val="24"/>
              </w:rPr>
              <w:t>(сумма цифрами и прописью)</w:t>
            </w:r>
          </w:p>
        </w:tc>
      </w:tr>
    </w:tbl>
    <w:p w14:paraId="52B80701" w14:textId="4A5BC550" w:rsidR="00D15934" w:rsidRPr="008E33EA" w:rsidRDefault="00D15934" w:rsidP="00765FB3">
      <w:pPr>
        <w:jc w:val="both"/>
        <w:rPr>
          <w:sz w:val="28"/>
          <w:szCs w:val="28"/>
        </w:rPr>
      </w:pP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C63C" w14:textId="77777777" w:rsidR="00173B18" w:rsidRDefault="00173B18">
      <w:r>
        <w:separator/>
      </w:r>
    </w:p>
  </w:endnote>
  <w:endnote w:type="continuationSeparator" w:id="0">
    <w:p w14:paraId="308757A6" w14:textId="77777777" w:rsidR="00173B18" w:rsidRDefault="001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00362(п)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EC61E" w14:textId="77777777" w:rsidR="00173B18" w:rsidRDefault="00173B18">
      <w:r>
        <w:separator/>
      </w:r>
    </w:p>
  </w:footnote>
  <w:footnote w:type="continuationSeparator" w:id="0">
    <w:p w14:paraId="6E05FC07" w14:textId="77777777" w:rsidR="00173B18" w:rsidRDefault="0017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86B3B"/>
    <w:rsid w:val="000F61C5"/>
    <w:rsid w:val="001067F4"/>
    <w:rsid w:val="00142859"/>
    <w:rsid w:val="00173B18"/>
    <w:rsid w:val="0017704D"/>
    <w:rsid w:val="00206CA4"/>
    <w:rsid w:val="0029099A"/>
    <w:rsid w:val="002C4198"/>
    <w:rsid w:val="002D70B6"/>
    <w:rsid w:val="003161D0"/>
    <w:rsid w:val="003911E3"/>
    <w:rsid w:val="003C3E4D"/>
    <w:rsid w:val="004068BF"/>
    <w:rsid w:val="00435DAE"/>
    <w:rsid w:val="00453A25"/>
    <w:rsid w:val="004E5AE2"/>
    <w:rsid w:val="00502266"/>
    <w:rsid w:val="005121C7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E1709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633A1"/>
    <w:rsid w:val="00EA335E"/>
    <w:rsid w:val="00EC1E27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086B3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www.eos.ru/SP/Fields"/>
    <ds:schemaRef ds:uri="00ae519a-a787-4cb6-a9f3-e0d2ce624f96"/>
    <ds:schemaRef ds:uri="http://purl.org/dc/dcmitype/"/>
    <ds:schemaRef ds:uri="http://schemas.microsoft.com/sharepoint/v3"/>
    <ds:schemaRef ds:uri="D7192FFF-C2B2-4F10-B7A4-C791C93B17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Кудерова Елена Викторовна</cp:lastModifiedBy>
  <cp:revision>2</cp:revision>
  <cp:lastPrinted>2021-08-24T04:02:00Z</cp:lastPrinted>
  <dcterms:created xsi:type="dcterms:W3CDTF">2021-08-25T22:11:00Z</dcterms:created>
  <dcterms:modified xsi:type="dcterms:W3CDTF">2021-08-25T22:11:00Z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