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8816" w14:textId="77777777" w:rsidR="00CF48C9" w:rsidRPr="00550E61" w:rsidRDefault="00CF48C9" w:rsidP="00FC484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0E61">
        <w:rPr>
          <w:rFonts w:ascii="Times New Roman" w:hAnsi="Times New Roman" w:cs="Times New Roman"/>
          <w:b/>
          <w:bCs/>
          <w:sz w:val="24"/>
          <w:szCs w:val="24"/>
        </w:rPr>
        <w:t>Договор оказания услуг № ______</w:t>
      </w:r>
    </w:p>
    <w:p w14:paraId="31458F08" w14:textId="77777777" w:rsidR="00CF48C9" w:rsidRPr="00550E61" w:rsidRDefault="00CF48C9" w:rsidP="00FC4844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CF3FB" w14:textId="213B78D9" w:rsidR="00CF48C9" w:rsidRPr="00550E61" w:rsidRDefault="00CF48C9" w:rsidP="00FC484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 xml:space="preserve">г. Южно-Сахалинск                                                                       </w:t>
      </w:r>
      <w:proofErr w:type="gramStart"/>
      <w:r w:rsidRPr="00550E6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50E61">
        <w:rPr>
          <w:rFonts w:ascii="Times New Roman" w:hAnsi="Times New Roman" w:cs="Times New Roman"/>
          <w:sz w:val="24"/>
          <w:szCs w:val="24"/>
        </w:rPr>
        <w:t>___» ____________ 202</w:t>
      </w:r>
      <w:r w:rsidR="00BA7737" w:rsidRPr="00550E61">
        <w:rPr>
          <w:rFonts w:ascii="Times New Roman" w:hAnsi="Times New Roman" w:cs="Times New Roman"/>
          <w:sz w:val="24"/>
          <w:szCs w:val="24"/>
        </w:rPr>
        <w:t>2</w:t>
      </w:r>
      <w:r w:rsidRPr="00550E6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E78C85D" w14:textId="77777777" w:rsidR="00CF48C9" w:rsidRPr="00550E61" w:rsidRDefault="00CF48C9" w:rsidP="00FC484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AAB6C01" w14:textId="630DD1CD" w:rsidR="000B0B0B" w:rsidRPr="00550E61" w:rsidRDefault="00482837" w:rsidP="00FC4844">
      <w:pPr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0B0B0B" w:rsidRPr="00550E61">
        <w:rPr>
          <w:rFonts w:ascii="Times New Roman" w:hAnsi="Times New Roman" w:cs="Times New Roman"/>
          <w:sz w:val="24"/>
          <w:szCs w:val="24"/>
        </w:rPr>
        <w:t>,</w:t>
      </w:r>
      <w:r w:rsidR="00CF48C9" w:rsidRPr="00550E61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CF48C9" w:rsidRPr="00550E61">
        <w:rPr>
          <w:rFonts w:ascii="Times New Roman" w:hAnsi="Times New Roman" w:cs="Times New Roman"/>
          <w:b/>
          <w:sz w:val="24"/>
          <w:szCs w:val="24"/>
        </w:rPr>
        <w:t>«</w:t>
      </w:r>
      <w:r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="00CF48C9" w:rsidRPr="00550E61">
        <w:rPr>
          <w:rFonts w:ascii="Times New Roman" w:hAnsi="Times New Roman" w:cs="Times New Roman"/>
          <w:b/>
          <w:sz w:val="24"/>
          <w:szCs w:val="24"/>
        </w:rPr>
        <w:t>»</w:t>
      </w:r>
      <w:r w:rsidR="00CF48C9" w:rsidRPr="00550E6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550E61">
        <w:rPr>
          <w:rFonts w:ascii="Times New Roman" w:hAnsi="Times New Roman" w:cs="Times New Roman"/>
          <w:sz w:val="24"/>
          <w:szCs w:val="24"/>
        </w:rPr>
        <w:t>______________________</w:t>
      </w:r>
      <w:r w:rsidR="00CF48C9" w:rsidRPr="00550E6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B5DC2">
        <w:rPr>
          <w:rFonts w:ascii="Times New Roman" w:hAnsi="Times New Roman" w:cs="Times New Roman"/>
          <w:sz w:val="24"/>
          <w:szCs w:val="24"/>
        </w:rPr>
        <w:t>_________________</w:t>
      </w:r>
      <w:r w:rsidR="00CF48C9" w:rsidRPr="00550E61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14:paraId="5D5B427F" w14:textId="77777777" w:rsidR="00CF48C9" w:rsidRPr="00550E61" w:rsidRDefault="00CF48C9" w:rsidP="00FC4844">
      <w:pPr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Микрокредитная компания «Сахалинский Фонд развития предпринимательства»</w:t>
      </w:r>
      <w:r w:rsidRPr="00550E61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550E6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550E6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82837" w:rsidRPr="00550E61">
        <w:rPr>
          <w:rFonts w:ascii="Times New Roman" w:hAnsi="Times New Roman" w:cs="Times New Roman"/>
          <w:sz w:val="24"/>
          <w:szCs w:val="24"/>
        </w:rPr>
        <w:t>_____________________</w:t>
      </w:r>
      <w:r w:rsidRPr="00550E6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82837" w:rsidRPr="00550E61">
        <w:rPr>
          <w:rFonts w:ascii="Times New Roman" w:hAnsi="Times New Roman" w:cs="Times New Roman"/>
          <w:sz w:val="24"/>
          <w:szCs w:val="24"/>
        </w:rPr>
        <w:t>_____________________</w:t>
      </w:r>
      <w:r w:rsidRPr="00550E61">
        <w:rPr>
          <w:rFonts w:ascii="Times New Roman" w:hAnsi="Times New Roman" w:cs="Times New Roman"/>
          <w:sz w:val="24"/>
          <w:szCs w:val="24"/>
        </w:rPr>
        <w:t xml:space="preserve">, с </w:t>
      </w:r>
      <w:r w:rsidR="00482837" w:rsidRPr="00550E61">
        <w:rPr>
          <w:rFonts w:ascii="Times New Roman" w:hAnsi="Times New Roman" w:cs="Times New Roman"/>
          <w:sz w:val="24"/>
          <w:szCs w:val="24"/>
        </w:rPr>
        <w:t>другой</w:t>
      </w:r>
      <w:r w:rsidRPr="00550E61">
        <w:rPr>
          <w:rFonts w:ascii="Times New Roman" w:hAnsi="Times New Roman" w:cs="Times New Roman"/>
          <w:sz w:val="24"/>
          <w:szCs w:val="24"/>
        </w:rPr>
        <w:t xml:space="preserve"> стороны, далее совместно именуемые «Стороны», для нужд </w:t>
      </w:r>
      <w:r w:rsidRPr="00550E61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550E61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– «Договор») о нижеследующем:</w:t>
      </w:r>
    </w:p>
    <w:p w14:paraId="1112DDB4" w14:textId="77777777" w:rsidR="00CF48C9" w:rsidRPr="00550E61" w:rsidRDefault="00CF48C9" w:rsidP="00FC484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BCFF485" w14:textId="77777777" w:rsidR="00CF48C9" w:rsidRPr="00550E61" w:rsidRDefault="00CF48C9" w:rsidP="00FC4844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3E459A7" w14:textId="77777777" w:rsidR="00CF48C9" w:rsidRPr="00550E61" w:rsidRDefault="00CF48C9" w:rsidP="00CD312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A500C26" w14:textId="77777777" w:rsidR="00CF48C9" w:rsidRPr="005428E2" w:rsidRDefault="00CF48C9" w:rsidP="00564A8D">
      <w:pPr>
        <w:pStyle w:val="aff6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 xml:space="preserve">В рамках настоящего Договора </w:t>
      </w:r>
      <w:r w:rsidR="00482837" w:rsidRPr="006B5DC2">
        <w:rPr>
          <w:rFonts w:ascii="Times New Roman" w:hAnsi="Times New Roman" w:cs="Times New Roman"/>
          <w:sz w:val="24"/>
          <w:szCs w:val="24"/>
        </w:rPr>
        <w:t xml:space="preserve">Эксперт </w:t>
      </w:r>
      <w:r w:rsidRPr="006B5DC2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482837" w:rsidRPr="006B5DC2">
        <w:rPr>
          <w:rFonts w:ascii="Times New Roman" w:hAnsi="Times New Roman" w:cs="Times New Roman"/>
          <w:sz w:val="24"/>
          <w:szCs w:val="24"/>
        </w:rPr>
        <w:t xml:space="preserve">выполнить комплекс мероприятий по оказанию методологической, консультационной и информационной поддержки по повышению производительности труда на 1 (одном) предприятии Сахалинской области (далее – Предприятие), являющимся участником национального проекта «Производительность труда», федерального и регионального проектов «Адресная поддержка повышения производительности труда на предприятиях» </w:t>
      </w:r>
      <w:r w:rsidRPr="006B5DC2">
        <w:rPr>
          <w:rFonts w:ascii="Times New Roman" w:hAnsi="Times New Roman" w:cs="Times New Roman"/>
          <w:sz w:val="24"/>
          <w:szCs w:val="24"/>
        </w:rPr>
        <w:t>(далее – «Услуги»). Состав, объем, содержание мероприятий согласовываются Сторонами в Техническом задании, являющемся Приложением № 1 к настоящему Договору (далее – «Те</w:t>
      </w:r>
      <w:r w:rsidRPr="005428E2">
        <w:rPr>
          <w:rFonts w:ascii="Times New Roman" w:hAnsi="Times New Roman" w:cs="Times New Roman"/>
          <w:sz w:val="24"/>
          <w:szCs w:val="24"/>
        </w:rPr>
        <w:t>хническое задание»).</w:t>
      </w:r>
    </w:p>
    <w:p w14:paraId="2BEED54A" w14:textId="77777777" w:rsidR="00CD312B" w:rsidRPr="00550E61" w:rsidRDefault="00CD312B" w:rsidP="00CD312B">
      <w:pPr>
        <w:pStyle w:val="aff6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28E2">
        <w:rPr>
          <w:rFonts w:ascii="Times New Roman" w:hAnsi="Times New Roman" w:cs="Times New Roman"/>
          <w:sz w:val="24"/>
          <w:szCs w:val="24"/>
        </w:rPr>
        <w:t>Выполнение комплекса мероприятий по оказанию методологической</w:t>
      </w:r>
      <w:r w:rsidRPr="00550E61">
        <w:rPr>
          <w:rFonts w:ascii="Times New Roman" w:hAnsi="Times New Roman" w:cs="Times New Roman"/>
          <w:sz w:val="24"/>
          <w:szCs w:val="24"/>
        </w:rPr>
        <w:t xml:space="preserve">, консультационной и информационной поддержки по повышению производительности труда, производится посредством предоставления </w:t>
      </w:r>
      <w:r w:rsidR="00B960E7" w:rsidRPr="00550E61">
        <w:rPr>
          <w:rFonts w:ascii="Times New Roman" w:hAnsi="Times New Roman" w:cs="Times New Roman"/>
          <w:sz w:val="24"/>
          <w:szCs w:val="24"/>
        </w:rPr>
        <w:t xml:space="preserve">Экспертом </w:t>
      </w:r>
      <w:r w:rsidRPr="00550E61">
        <w:rPr>
          <w:rFonts w:ascii="Times New Roman" w:hAnsi="Times New Roman" w:cs="Times New Roman"/>
          <w:sz w:val="24"/>
          <w:szCs w:val="24"/>
        </w:rPr>
        <w:t xml:space="preserve">квалифицированного </w:t>
      </w:r>
      <w:r w:rsidR="00B960E7" w:rsidRPr="00550E61">
        <w:rPr>
          <w:rFonts w:ascii="Times New Roman" w:hAnsi="Times New Roman" w:cs="Times New Roman"/>
          <w:sz w:val="24"/>
          <w:szCs w:val="24"/>
        </w:rPr>
        <w:t xml:space="preserve">сотрудника по </w:t>
      </w:r>
      <w:r w:rsidRPr="00550E61">
        <w:rPr>
          <w:rFonts w:ascii="Times New Roman" w:hAnsi="Times New Roman" w:cs="Times New Roman"/>
          <w:sz w:val="24"/>
          <w:szCs w:val="24"/>
        </w:rPr>
        <w:t>специал</w:t>
      </w:r>
      <w:r w:rsidR="00B960E7" w:rsidRPr="00550E61">
        <w:rPr>
          <w:rFonts w:ascii="Times New Roman" w:hAnsi="Times New Roman" w:cs="Times New Roman"/>
          <w:sz w:val="24"/>
          <w:szCs w:val="24"/>
        </w:rPr>
        <w:t>ьности</w:t>
      </w:r>
      <w:r w:rsidRPr="00550E61">
        <w:rPr>
          <w:rFonts w:ascii="Times New Roman" w:hAnsi="Times New Roman" w:cs="Times New Roman"/>
          <w:sz w:val="24"/>
          <w:szCs w:val="24"/>
        </w:rPr>
        <w:t xml:space="preserve"> «Руководитель проекта»</w:t>
      </w:r>
      <w:r w:rsidR="00B960E7" w:rsidRPr="00550E61">
        <w:rPr>
          <w:rFonts w:ascii="Times New Roman" w:hAnsi="Times New Roman" w:cs="Times New Roman"/>
          <w:sz w:val="24"/>
          <w:szCs w:val="24"/>
        </w:rPr>
        <w:t xml:space="preserve"> (далее - Руководитель проекта)</w:t>
      </w:r>
      <w:r w:rsidRPr="00550E61">
        <w:rPr>
          <w:rFonts w:ascii="Times New Roman" w:hAnsi="Times New Roman" w:cs="Times New Roman"/>
          <w:sz w:val="24"/>
          <w:szCs w:val="24"/>
        </w:rPr>
        <w:t>.</w:t>
      </w:r>
    </w:p>
    <w:p w14:paraId="0479364D" w14:textId="77777777" w:rsidR="00CF48C9" w:rsidRPr="00550E61" w:rsidRDefault="00CF48C9" w:rsidP="00FC4844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1.2.</w:t>
      </w:r>
      <w:r w:rsidRPr="00550E61">
        <w:rPr>
          <w:rFonts w:ascii="Times New Roman" w:hAnsi="Times New Roman" w:cs="Times New Roman"/>
          <w:sz w:val="24"/>
          <w:szCs w:val="24"/>
        </w:rPr>
        <w:tab/>
      </w:r>
      <w:r w:rsidR="00482837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482837" w:rsidRPr="00550E61">
        <w:rPr>
          <w:rFonts w:ascii="Times New Roman" w:hAnsi="Times New Roman" w:cs="Times New Roman"/>
          <w:sz w:val="24"/>
          <w:szCs w:val="24"/>
        </w:rPr>
        <w:t>ет</w:t>
      </w:r>
      <w:r w:rsidRPr="00550E61">
        <w:rPr>
          <w:rFonts w:ascii="Times New Roman" w:hAnsi="Times New Roman" w:cs="Times New Roman"/>
          <w:sz w:val="24"/>
          <w:szCs w:val="24"/>
        </w:rPr>
        <w:t xml:space="preserve"> </w:t>
      </w:r>
      <w:r w:rsidRPr="00550E61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550E61">
        <w:rPr>
          <w:rFonts w:ascii="Times New Roman" w:hAnsi="Times New Roman" w:cs="Times New Roman"/>
          <w:sz w:val="24"/>
          <w:szCs w:val="24"/>
        </w:rPr>
        <w:t xml:space="preserve"> возможность проведения контроля качества реализации мероприятий, выполненных </w:t>
      </w:r>
      <w:r w:rsidR="00482837" w:rsidRPr="00550E61">
        <w:rPr>
          <w:rFonts w:ascii="Times New Roman" w:hAnsi="Times New Roman" w:cs="Times New Roman"/>
          <w:b/>
          <w:sz w:val="24"/>
          <w:szCs w:val="24"/>
        </w:rPr>
        <w:t>Экспертом</w:t>
      </w:r>
      <w:r w:rsidRPr="00550E61">
        <w:rPr>
          <w:rFonts w:ascii="Times New Roman" w:hAnsi="Times New Roman" w:cs="Times New Roman"/>
          <w:sz w:val="24"/>
          <w:szCs w:val="24"/>
        </w:rPr>
        <w:t xml:space="preserve"> на </w:t>
      </w:r>
      <w:r w:rsidRPr="00550E61">
        <w:rPr>
          <w:rFonts w:ascii="Times New Roman" w:hAnsi="Times New Roman" w:cs="Times New Roman"/>
          <w:b/>
          <w:sz w:val="24"/>
          <w:szCs w:val="24"/>
        </w:rPr>
        <w:t xml:space="preserve">Предприятии </w:t>
      </w:r>
      <w:r w:rsidRPr="00550E61">
        <w:rPr>
          <w:rFonts w:ascii="Times New Roman" w:hAnsi="Times New Roman" w:cs="Times New Roman"/>
          <w:sz w:val="24"/>
          <w:szCs w:val="24"/>
        </w:rPr>
        <w:t xml:space="preserve">в рамках настоящего Договора. </w:t>
      </w:r>
      <w:r w:rsidRPr="00550E61">
        <w:rPr>
          <w:rFonts w:ascii="Times New Roman" w:hAnsi="Times New Roman" w:cs="Times New Roman"/>
          <w:b/>
          <w:sz w:val="24"/>
          <w:szCs w:val="24"/>
        </w:rPr>
        <w:t xml:space="preserve">Заказчик, </w:t>
      </w:r>
      <w:r w:rsidRPr="00550E61">
        <w:rPr>
          <w:rFonts w:ascii="Times New Roman" w:hAnsi="Times New Roman" w:cs="Times New Roman"/>
          <w:sz w:val="24"/>
          <w:szCs w:val="24"/>
        </w:rPr>
        <w:t>для определения качества реализации мероприятий,</w:t>
      </w:r>
      <w:r w:rsidRPr="0055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61">
        <w:rPr>
          <w:rFonts w:ascii="Times New Roman" w:hAnsi="Times New Roman" w:cs="Times New Roman"/>
          <w:sz w:val="24"/>
          <w:szCs w:val="24"/>
        </w:rPr>
        <w:t>выполненных</w:t>
      </w:r>
      <w:r w:rsidRPr="0055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837" w:rsidRPr="00550E61">
        <w:rPr>
          <w:rFonts w:ascii="Times New Roman" w:hAnsi="Times New Roman" w:cs="Times New Roman"/>
          <w:b/>
          <w:sz w:val="24"/>
          <w:szCs w:val="24"/>
        </w:rPr>
        <w:t>Экспертом</w:t>
      </w:r>
      <w:r w:rsidRPr="00550E61">
        <w:rPr>
          <w:rFonts w:ascii="Times New Roman" w:hAnsi="Times New Roman" w:cs="Times New Roman"/>
          <w:sz w:val="24"/>
          <w:szCs w:val="24"/>
        </w:rPr>
        <w:t xml:space="preserve">, имеет право привлечь в качестве </w:t>
      </w:r>
      <w:r w:rsidR="00482837" w:rsidRPr="00550E61">
        <w:rPr>
          <w:rFonts w:ascii="Times New Roman" w:hAnsi="Times New Roman" w:cs="Times New Roman"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sz w:val="24"/>
          <w:szCs w:val="24"/>
        </w:rPr>
        <w:t>а автономную некоммерческую организацию «Федеральный центр компетенций в сфере производительности труда».</w:t>
      </w:r>
    </w:p>
    <w:p w14:paraId="3924E736" w14:textId="77777777" w:rsidR="00CF48C9" w:rsidRPr="00550E61" w:rsidRDefault="00CF48C9" w:rsidP="00FC4844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1.3.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Финансирование услуг, указанных в п. 1.1 настоящего Договора, осуществляется </w:t>
      </w:r>
      <w:r w:rsidRPr="00550E61">
        <w:rPr>
          <w:rFonts w:ascii="Times New Roman" w:hAnsi="Times New Roman" w:cs="Times New Roman"/>
          <w:b/>
          <w:sz w:val="24"/>
          <w:szCs w:val="24"/>
        </w:rPr>
        <w:t xml:space="preserve">Заказчиком </w:t>
      </w:r>
      <w:r w:rsidRPr="00550E61">
        <w:rPr>
          <w:rFonts w:ascii="Times New Roman" w:hAnsi="Times New Roman" w:cs="Times New Roman"/>
          <w:sz w:val="24"/>
          <w:szCs w:val="24"/>
        </w:rPr>
        <w:t xml:space="preserve">за счет средств субсидии, предоставленной </w:t>
      </w:r>
      <w:r w:rsidRPr="00550E61">
        <w:rPr>
          <w:rFonts w:ascii="Times New Roman" w:hAnsi="Times New Roman" w:cs="Times New Roman"/>
          <w:b/>
          <w:sz w:val="24"/>
          <w:szCs w:val="24"/>
        </w:rPr>
        <w:t xml:space="preserve">Заказчику </w:t>
      </w:r>
      <w:r w:rsidRPr="00550E61">
        <w:rPr>
          <w:rFonts w:ascii="Times New Roman" w:hAnsi="Times New Roman" w:cs="Times New Roman"/>
          <w:sz w:val="24"/>
          <w:szCs w:val="24"/>
        </w:rPr>
        <w:t>из бюджетной системы РФ на оказание государственной поддержки Предприятиям – участникам национального проекта «Производительность труда» и внедряющих мероприятия национального проекта самостоятельно (далее – Субсидия).</w:t>
      </w:r>
    </w:p>
    <w:p w14:paraId="57C6E825" w14:textId="7F926401" w:rsidR="00CF48C9" w:rsidRPr="00550E61" w:rsidRDefault="00CF48C9" w:rsidP="00FC4844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1.</w:t>
      </w:r>
      <w:r w:rsidR="00CD312B" w:rsidRPr="00550E61">
        <w:rPr>
          <w:rFonts w:ascii="Times New Roman" w:hAnsi="Times New Roman" w:cs="Times New Roman"/>
          <w:sz w:val="24"/>
          <w:szCs w:val="24"/>
        </w:rPr>
        <w:t>4</w:t>
      </w:r>
      <w:r w:rsidRPr="00550E61">
        <w:rPr>
          <w:rFonts w:ascii="Times New Roman" w:hAnsi="Times New Roman" w:cs="Times New Roman"/>
          <w:sz w:val="24"/>
          <w:szCs w:val="24"/>
        </w:rPr>
        <w:t>.</w:t>
      </w:r>
      <w:r w:rsidRPr="00550E61">
        <w:rPr>
          <w:rFonts w:ascii="Times New Roman" w:hAnsi="Times New Roman" w:cs="Times New Roman"/>
          <w:sz w:val="24"/>
          <w:szCs w:val="24"/>
        </w:rPr>
        <w:tab/>
      </w:r>
      <w:r w:rsidR="00482837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sz w:val="24"/>
          <w:szCs w:val="24"/>
        </w:rPr>
        <w:t xml:space="preserve"> да</w:t>
      </w:r>
      <w:r w:rsidR="00CD312B" w:rsidRPr="00550E61">
        <w:rPr>
          <w:rFonts w:ascii="Times New Roman" w:hAnsi="Times New Roman" w:cs="Times New Roman"/>
          <w:sz w:val="24"/>
          <w:szCs w:val="24"/>
        </w:rPr>
        <w:t>ет</w:t>
      </w:r>
      <w:r w:rsidRPr="00550E61">
        <w:rPr>
          <w:rFonts w:ascii="Times New Roman" w:hAnsi="Times New Roman" w:cs="Times New Roman"/>
          <w:sz w:val="24"/>
          <w:szCs w:val="24"/>
        </w:rPr>
        <w:t xml:space="preserve"> согласие на осуществление министерством </w:t>
      </w:r>
      <w:r w:rsidR="001B4257" w:rsidRPr="00550E61">
        <w:rPr>
          <w:rFonts w:ascii="Times New Roman" w:hAnsi="Times New Roman" w:cs="Times New Roman"/>
          <w:sz w:val="24"/>
          <w:szCs w:val="24"/>
        </w:rPr>
        <w:t>эффективного развития</w:t>
      </w:r>
      <w:r w:rsidRPr="00550E61">
        <w:rPr>
          <w:rFonts w:ascii="Times New Roman" w:hAnsi="Times New Roman" w:cs="Times New Roman"/>
          <w:sz w:val="24"/>
          <w:szCs w:val="24"/>
        </w:rPr>
        <w:t xml:space="preserve"> Сахалинской области и органами государственного финансового контроля проверок соблюдения </w:t>
      </w:r>
      <w:r w:rsidRPr="00550E61">
        <w:rPr>
          <w:rFonts w:ascii="Times New Roman" w:hAnsi="Times New Roman" w:cs="Times New Roman"/>
          <w:b/>
          <w:sz w:val="24"/>
          <w:szCs w:val="24"/>
        </w:rPr>
        <w:t xml:space="preserve">Заказчиком </w:t>
      </w:r>
      <w:r w:rsidRPr="00550E61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субсидии.</w:t>
      </w:r>
    </w:p>
    <w:p w14:paraId="04C4B201" w14:textId="77777777" w:rsidR="00CF48C9" w:rsidRPr="00550E61" w:rsidRDefault="00CF48C9" w:rsidP="00FC4844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1.</w:t>
      </w:r>
      <w:r w:rsidR="00CD312B" w:rsidRPr="00550E61">
        <w:rPr>
          <w:rFonts w:ascii="Times New Roman" w:hAnsi="Times New Roman" w:cs="Times New Roman"/>
          <w:sz w:val="24"/>
          <w:szCs w:val="24"/>
        </w:rPr>
        <w:t>5</w:t>
      </w:r>
      <w:r w:rsidRPr="00550E61">
        <w:rPr>
          <w:rFonts w:ascii="Times New Roman" w:hAnsi="Times New Roman" w:cs="Times New Roman"/>
          <w:sz w:val="24"/>
          <w:szCs w:val="24"/>
        </w:rPr>
        <w:t>.</w:t>
      </w:r>
      <w:r w:rsidRPr="00550E61">
        <w:rPr>
          <w:rFonts w:ascii="Times New Roman" w:hAnsi="Times New Roman" w:cs="Times New Roman"/>
          <w:sz w:val="24"/>
          <w:szCs w:val="24"/>
        </w:rPr>
        <w:tab/>
      </w:r>
      <w:r w:rsidR="00CD312B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="00CD312B" w:rsidRPr="00550E61">
        <w:rPr>
          <w:rFonts w:ascii="Times New Roman" w:hAnsi="Times New Roman" w:cs="Times New Roman"/>
          <w:sz w:val="24"/>
          <w:szCs w:val="24"/>
        </w:rPr>
        <w:t xml:space="preserve"> </w:t>
      </w:r>
      <w:r w:rsidRPr="00550E61">
        <w:rPr>
          <w:rFonts w:ascii="Times New Roman" w:hAnsi="Times New Roman" w:cs="Times New Roman"/>
          <w:sz w:val="24"/>
          <w:szCs w:val="24"/>
        </w:rPr>
        <w:t>обязуется не приобретать иностранную валюту за счет средств, полученных в соответствии с настоящим договором,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14:paraId="08ED8CAF" w14:textId="77777777" w:rsidR="00CF48C9" w:rsidRPr="00550E61" w:rsidRDefault="00CF48C9" w:rsidP="00FC484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C3AD185" w14:textId="77777777" w:rsidR="00CF48C9" w:rsidRPr="00550E61" w:rsidRDefault="00CF48C9" w:rsidP="00FC4844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14:paraId="17849AC9" w14:textId="0EF05871" w:rsidR="00CF48C9" w:rsidRPr="006B5DC2" w:rsidRDefault="00CF48C9" w:rsidP="00FC4844">
      <w:pPr>
        <w:tabs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2.1.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Цена настоящего </w:t>
      </w:r>
      <w:r w:rsidRPr="006B5DC2">
        <w:rPr>
          <w:rFonts w:ascii="Times New Roman" w:hAnsi="Times New Roman" w:cs="Times New Roman"/>
          <w:sz w:val="24"/>
          <w:szCs w:val="24"/>
        </w:rPr>
        <w:t xml:space="preserve">Договора составляет </w:t>
      </w:r>
      <w:r w:rsidR="00ED5BF7" w:rsidRPr="006B5DC2">
        <w:rPr>
          <w:rFonts w:ascii="Times New Roman" w:hAnsi="Times New Roman" w:cs="Times New Roman"/>
          <w:b/>
          <w:sz w:val="24"/>
          <w:szCs w:val="24"/>
        </w:rPr>
        <w:t>________</w:t>
      </w:r>
      <w:r w:rsidR="0001097D" w:rsidRPr="006B5DC2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DF0400" w:rsidRPr="006B5DC2">
        <w:rPr>
          <w:rFonts w:ascii="Times New Roman" w:hAnsi="Times New Roman" w:cs="Times New Roman"/>
          <w:b/>
          <w:sz w:val="24"/>
          <w:szCs w:val="24"/>
        </w:rPr>
        <w:t>_____</w:t>
      </w:r>
      <w:r w:rsidR="0001097D" w:rsidRPr="006B5DC2">
        <w:rPr>
          <w:rFonts w:ascii="Times New Roman" w:hAnsi="Times New Roman" w:cs="Times New Roman"/>
          <w:b/>
          <w:sz w:val="24"/>
          <w:szCs w:val="24"/>
        </w:rPr>
        <w:t xml:space="preserve"> копеек, </w:t>
      </w:r>
      <w:r w:rsidR="00322E74" w:rsidRPr="006B5DC2">
        <w:rPr>
          <w:rFonts w:ascii="Times New Roman" w:hAnsi="Times New Roman" w:cs="Times New Roman"/>
          <w:b/>
          <w:sz w:val="24"/>
          <w:szCs w:val="24"/>
        </w:rPr>
        <w:t xml:space="preserve">НДС </w:t>
      </w:r>
      <w:r w:rsidR="00ED5BF7" w:rsidRPr="006B5DC2">
        <w:rPr>
          <w:rFonts w:ascii="Times New Roman" w:hAnsi="Times New Roman" w:cs="Times New Roman"/>
          <w:b/>
          <w:sz w:val="24"/>
          <w:szCs w:val="24"/>
        </w:rPr>
        <w:t>_______</w:t>
      </w:r>
      <w:r w:rsidR="0001097D" w:rsidRPr="006B5DC2">
        <w:rPr>
          <w:rFonts w:ascii="Times New Roman" w:hAnsi="Times New Roman" w:cs="Times New Roman"/>
          <w:sz w:val="24"/>
          <w:szCs w:val="24"/>
        </w:rPr>
        <w:t>.</w:t>
      </w:r>
    </w:p>
    <w:p w14:paraId="5532BEBA" w14:textId="3E531871" w:rsidR="00CF48C9" w:rsidRPr="00550E61" w:rsidRDefault="00CF48C9" w:rsidP="003F7FF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428E2"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CD312B" w:rsidRPr="005428E2">
        <w:rPr>
          <w:rFonts w:ascii="Times New Roman" w:hAnsi="Times New Roman" w:cs="Times New Roman"/>
          <w:sz w:val="24"/>
          <w:szCs w:val="24"/>
        </w:rPr>
        <w:t>Эксперта</w:t>
      </w:r>
      <w:r w:rsidRPr="005428E2">
        <w:rPr>
          <w:rFonts w:ascii="Times New Roman" w:hAnsi="Times New Roman" w:cs="Times New Roman"/>
          <w:sz w:val="24"/>
          <w:szCs w:val="24"/>
        </w:rPr>
        <w:t xml:space="preserve"> складывается из трудоемкости оказания Услуг и составляет не более </w:t>
      </w:r>
      <w:r w:rsidR="00A91863" w:rsidRPr="005428E2">
        <w:rPr>
          <w:rFonts w:ascii="Times New Roman" w:hAnsi="Times New Roman" w:cs="Times New Roman"/>
          <w:sz w:val="24"/>
          <w:szCs w:val="24"/>
        </w:rPr>
        <w:t>26</w:t>
      </w:r>
      <w:r w:rsidRPr="005428E2">
        <w:rPr>
          <w:rFonts w:ascii="Times New Roman" w:hAnsi="Times New Roman" w:cs="Times New Roman"/>
          <w:sz w:val="24"/>
          <w:szCs w:val="24"/>
        </w:rPr>
        <w:t xml:space="preserve"> человеко-дн</w:t>
      </w:r>
      <w:r w:rsidR="009810CB" w:rsidRPr="005428E2">
        <w:rPr>
          <w:rFonts w:ascii="Times New Roman" w:hAnsi="Times New Roman" w:cs="Times New Roman"/>
          <w:sz w:val="24"/>
          <w:szCs w:val="24"/>
        </w:rPr>
        <w:t>е</w:t>
      </w:r>
      <w:r w:rsidR="00A91863" w:rsidRPr="005428E2">
        <w:rPr>
          <w:rFonts w:ascii="Times New Roman" w:hAnsi="Times New Roman" w:cs="Times New Roman"/>
          <w:sz w:val="24"/>
          <w:szCs w:val="24"/>
        </w:rPr>
        <w:t>й</w:t>
      </w:r>
      <w:r w:rsidRPr="005428E2">
        <w:rPr>
          <w:rFonts w:ascii="Times New Roman" w:hAnsi="Times New Roman" w:cs="Times New Roman"/>
          <w:sz w:val="24"/>
          <w:szCs w:val="24"/>
        </w:rPr>
        <w:t>. Понятие «человеко</w:t>
      </w:r>
      <w:r w:rsidRPr="00550E61">
        <w:rPr>
          <w:rFonts w:ascii="Times New Roman" w:hAnsi="Times New Roman" w:cs="Times New Roman"/>
          <w:sz w:val="24"/>
          <w:szCs w:val="24"/>
        </w:rPr>
        <w:t xml:space="preserve">-день» для целей оказания Услуг по настоящему Договору устанавливается Сторонами как один 8 (восьми) часовой рабочий день </w:t>
      </w:r>
      <w:r w:rsidR="00B960E7" w:rsidRPr="00550E61">
        <w:rPr>
          <w:rFonts w:ascii="Times New Roman" w:hAnsi="Times New Roman" w:cs="Times New Roman"/>
          <w:sz w:val="24"/>
          <w:szCs w:val="24"/>
        </w:rPr>
        <w:t>Руководителя проекта</w:t>
      </w:r>
      <w:r w:rsidRPr="00550E61">
        <w:rPr>
          <w:rFonts w:ascii="Times New Roman" w:hAnsi="Times New Roman" w:cs="Times New Roman"/>
          <w:sz w:val="24"/>
          <w:szCs w:val="24"/>
        </w:rPr>
        <w:t xml:space="preserve"> </w:t>
      </w:r>
      <w:r w:rsidR="00CD312B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b/>
          <w:sz w:val="24"/>
          <w:szCs w:val="24"/>
        </w:rPr>
        <w:t>а</w:t>
      </w:r>
      <w:r w:rsidRPr="00550E61">
        <w:rPr>
          <w:rFonts w:ascii="Times New Roman" w:hAnsi="Times New Roman" w:cs="Times New Roman"/>
          <w:sz w:val="24"/>
          <w:szCs w:val="24"/>
        </w:rPr>
        <w:t xml:space="preserve">. Детализация трудоемкости оказания Услуг и стоимость 1 человеко-дня согласована Сторонами в Приложении № </w:t>
      </w:r>
      <w:r w:rsidR="005E395C" w:rsidRPr="00550E61">
        <w:rPr>
          <w:rFonts w:ascii="Times New Roman" w:hAnsi="Times New Roman" w:cs="Times New Roman"/>
          <w:sz w:val="24"/>
          <w:szCs w:val="24"/>
        </w:rPr>
        <w:t>5</w:t>
      </w:r>
      <w:r w:rsidRPr="00550E61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14:paraId="16CBB7C5" w14:textId="77777777" w:rsidR="00CF48C9" w:rsidRPr="00550E61" w:rsidRDefault="00CF48C9" w:rsidP="00FC484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lastRenderedPageBreak/>
        <w:t xml:space="preserve">Предельная цена настоящего Договора включает в себя все расходы, связанные с выполнением </w:t>
      </w:r>
      <w:r w:rsidR="00482837" w:rsidRPr="00550E61">
        <w:rPr>
          <w:rFonts w:ascii="Times New Roman" w:hAnsi="Times New Roman" w:cs="Times New Roman"/>
          <w:b/>
          <w:sz w:val="24"/>
          <w:szCs w:val="24"/>
        </w:rPr>
        <w:t>Экспертом</w:t>
      </w:r>
      <w:r w:rsidRPr="00550E61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включая </w:t>
      </w:r>
      <w:r w:rsidR="00B960E7" w:rsidRPr="00550E61">
        <w:rPr>
          <w:rFonts w:ascii="Times New Roman" w:hAnsi="Times New Roman" w:cs="Times New Roman"/>
          <w:sz w:val="24"/>
          <w:szCs w:val="24"/>
        </w:rPr>
        <w:t xml:space="preserve">транспортные </w:t>
      </w:r>
      <w:r w:rsidRPr="00550E61">
        <w:rPr>
          <w:rFonts w:ascii="Times New Roman" w:hAnsi="Times New Roman" w:cs="Times New Roman"/>
          <w:sz w:val="24"/>
          <w:szCs w:val="24"/>
        </w:rPr>
        <w:t>расходы</w:t>
      </w:r>
      <w:r w:rsidR="00B960E7" w:rsidRPr="00550E61">
        <w:rPr>
          <w:rFonts w:ascii="Times New Roman" w:hAnsi="Times New Roman" w:cs="Times New Roman"/>
          <w:sz w:val="24"/>
          <w:szCs w:val="24"/>
        </w:rPr>
        <w:t>, проживание и питание,</w:t>
      </w:r>
      <w:r w:rsidRPr="00550E61">
        <w:rPr>
          <w:rFonts w:ascii="Times New Roman" w:hAnsi="Times New Roman" w:cs="Times New Roman"/>
          <w:sz w:val="24"/>
          <w:szCs w:val="24"/>
        </w:rPr>
        <w:t xml:space="preserve"> оплату налогов</w:t>
      </w:r>
      <w:r w:rsidR="00B960E7" w:rsidRPr="00550E61">
        <w:rPr>
          <w:rFonts w:ascii="Times New Roman" w:hAnsi="Times New Roman" w:cs="Times New Roman"/>
          <w:sz w:val="24"/>
          <w:szCs w:val="24"/>
        </w:rPr>
        <w:t>/сборов</w:t>
      </w:r>
      <w:r w:rsidRPr="00550E61">
        <w:rPr>
          <w:rFonts w:ascii="Times New Roman" w:hAnsi="Times New Roman" w:cs="Times New Roman"/>
          <w:sz w:val="24"/>
          <w:szCs w:val="24"/>
        </w:rPr>
        <w:t xml:space="preserve"> и </w:t>
      </w:r>
      <w:r w:rsidR="00B960E7" w:rsidRPr="00550E61">
        <w:rPr>
          <w:rFonts w:ascii="Times New Roman" w:hAnsi="Times New Roman" w:cs="Times New Roman"/>
          <w:sz w:val="24"/>
          <w:szCs w:val="24"/>
        </w:rPr>
        <w:t>иных</w:t>
      </w:r>
      <w:r w:rsidRPr="00550E61">
        <w:rPr>
          <w:rFonts w:ascii="Times New Roman" w:hAnsi="Times New Roman" w:cs="Times New Roman"/>
          <w:sz w:val="24"/>
          <w:szCs w:val="24"/>
        </w:rPr>
        <w:t xml:space="preserve"> обязательных платежей, предусмотренных законодательством Российской Федерации.</w:t>
      </w:r>
    </w:p>
    <w:p w14:paraId="2055BE03" w14:textId="77777777" w:rsidR="00CF48C9" w:rsidRPr="006B5DC2" w:rsidRDefault="00CF48C9" w:rsidP="00594608">
      <w:pPr>
        <w:tabs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bCs/>
          <w:sz w:val="24"/>
          <w:szCs w:val="24"/>
        </w:rPr>
        <w:t>2.2.</w:t>
      </w:r>
      <w:r w:rsidRPr="00550E61">
        <w:rPr>
          <w:rFonts w:ascii="Times New Roman" w:hAnsi="Times New Roman" w:cs="Times New Roman"/>
          <w:bCs/>
          <w:sz w:val="24"/>
          <w:szCs w:val="24"/>
        </w:rPr>
        <w:tab/>
        <w:t xml:space="preserve">Изменение цены </w:t>
      </w:r>
      <w:r w:rsidRPr="006B5DC2">
        <w:rPr>
          <w:rFonts w:ascii="Times New Roman" w:hAnsi="Times New Roman" w:cs="Times New Roman"/>
          <w:bCs/>
          <w:sz w:val="24"/>
          <w:szCs w:val="24"/>
        </w:rPr>
        <w:t xml:space="preserve">Договора не допускается. </w:t>
      </w:r>
    </w:p>
    <w:p w14:paraId="54D50BF8" w14:textId="1C53E5DA" w:rsidR="00B960E7" w:rsidRPr="006B5DC2" w:rsidRDefault="00CF48C9" w:rsidP="00594608">
      <w:pPr>
        <w:tabs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B5DC2">
        <w:rPr>
          <w:rFonts w:ascii="Times New Roman" w:hAnsi="Times New Roman" w:cs="Times New Roman"/>
          <w:sz w:val="24"/>
          <w:szCs w:val="24"/>
        </w:rPr>
        <w:t>2.3.</w:t>
      </w:r>
      <w:r w:rsidRPr="006B5DC2">
        <w:rPr>
          <w:rFonts w:ascii="Times New Roman" w:hAnsi="Times New Roman" w:cs="Times New Roman"/>
          <w:sz w:val="24"/>
          <w:szCs w:val="24"/>
        </w:rPr>
        <w:tab/>
        <w:t xml:space="preserve">Оплата Услуг </w:t>
      </w:r>
      <w:r w:rsidR="00CD312B" w:rsidRPr="006B5DC2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6B5DC2">
        <w:rPr>
          <w:rFonts w:ascii="Times New Roman" w:hAnsi="Times New Roman" w:cs="Times New Roman"/>
          <w:b/>
          <w:sz w:val="24"/>
          <w:szCs w:val="24"/>
        </w:rPr>
        <w:t>а</w:t>
      </w:r>
      <w:r w:rsidRPr="006B5DC2">
        <w:rPr>
          <w:rFonts w:ascii="Times New Roman" w:hAnsi="Times New Roman" w:cs="Times New Roman"/>
          <w:sz w:val="24"/>
          <w:szCs w:val="24"/>
        </w:rPr>
        <w:t xml:space="preserve"> по настоящему Договору производится </w:t>
      </w:r>
      <w:r w:rsidRPr="006B5DC2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6B5DC2">
        <w:rPr>
          <w:rFonts w:ascii="Times New Roman" w:hAnsi="Times New Roman" w:cs="Times New Roman"/>
          <w:sz w:val="24"/>
          <w:szCs w:val="24"/>
        </w:rPr>
        <w:t xml:space="preserve"> </w:t>
      </w:r>
      <w:r w:rsidR="00457077" w:rsidRPr="006B5DC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течение 10 (десяти) рабочих дней с даты подписания </w:t>
      </w:r>
      <w:r w:rsidR="00892D75" w:rsidRPr="006B5DC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отчетных документов в соответствии с разделом 4 Договора</w:t>
      </w:r>
      <w:r w:rsidR="00457077" w:rsidRPr="006B5DC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на основании счета </w:t>
      </w:r>
      <w:r w:rsidR="00457077" w:rsidRPr="006B5DC2">
        <w:rPr>
          <w:rFonts w:ascii="Times New Roman" w:hAnsi="Times New Roman" w:cs="Times New Roman"/>
          <w:b/>
          <w:sz w:val="24"/>
          <w:szCs w:val="24"/>
        </w:rPr>
        <w:t>Эксперта</w:t>
      </w:r>
      <w:r w:rsidR="00457077" w:rsidRPr="006B5DC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14:paraId="022C9CC2" w14:textId="77777777" w:rsidR="00CF48C9" w:rsidRPr="00550E61" w:rsidRDefault="00CF48C9" w:rsidP="00594608">
      <w:pPr>
        <w:tabs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428E2">
        <w:rPr>
          <w:rFonts w:ascii="Times New Roman" w:hAnsi="Times New Roman" w:cs="Times New Roman"/>
          <w:sz w:val="24"/>
          <w:szCs w:val="24"/>
        </w:rPr>
        <w:t>2.4.</w:t>
      </w:r>
      <w:r w:rsidRPr="005428E2">
        <w:rPr>
          <w:rFonts w:ascii="Times New Roman" w:hAnsi="Times New Roman" w:cs="Times New Roman"/>
          <w:sz w:val="24"/>
          <w:szCs w:val="24"/>
        </w:rPr>
        <w:tab/>
        <w:t>Расчеты по настоящему Договору производятся</w:t>
      </w:r>
      <w:r w:rsidRPr="00550E61">
        <w:rPr>
          <w:rFonts w:ascii="Times New Roman" w:hAnsi="Times New Roman" w:cs="Times New Roman"/>
          <w:sz w:val="24"/>
          <w:szCs w:val="24"/>
        </w:rPr>
        <w:t xml:space="preserve"> в безналичной форме в рублях Российской Федерации. Обязанность </w:t>
      </w:r>
      <w:r w:rsidRPr="00550E61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550E61">
        <w:rPr>
          <w:rFonts w:ascii="Times New Roman" w:hAnsi="Times New Roman" w:cs="Times New Roman"/>
          <w:sz w:val="24"/>
          <w:szCs w:val="24"/>
        </w:rPr>
        <w:t xml:space="preserve"> по оплате Услуг считается исполненной в момент </w:t>
      </w:r>
      <w:r w:rsidR="003E6869" w:rsidRPr="00550E61">
        <w:rPr>
          <w:rFonts w:ascii="Times New Roman" w:hAnsi="Times New Roman" w:cs="Times New Roman"/>
          <w:sz w:val="24"/>
          <w:szCs w:val="24"/>
        </w:rPr>
        <w:t>списания</w:t>
      </w:r>
      <w:r w:rsidRPr="00550E61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="003E6869" w:rsidRPr="00550E61">
        <w:rPr>
          <w:rFonts w:ascii="Times New Roman" w:hAnsi="Times New Roman" w:cs="Times New Roman"/>
          <w:sz w:val="24"/>
          <w:szCs w:val="24"/>
        </w:rPr>
        <w:t>с</w:t>
      </w:r>
      <w:r w:rsidRPr="00550E61">
        <w:rPr>
          <w:rFonts w:ascii="Times New Roman" w:hAnsi="Times New Roman" w:cs="Times New Roman"/>
          <w:sz w:val="24"/>
          <w:szCs w:val="24"/>
        </w:rPr>
        <w:t xml:space="preserve"> расчетн</w:t>
      </w:r>
      <w:r w:rsidR="003E6869" w:rsidRPr="00550E61">
        <w:rPr>
          <w:rFonts w:ascii="Times New Roman" w:hAnsi="Times New Roman" w:cs="Times New Roman"/>
          <w:sz w:val="24"/>
          <w:szCs w:val="24"/>
        </w:rPr>
        <w:t>ого</w:t>
      </w:r>
      <w:r w:rsidRPr="00550E61">
        <w:rPr>
          <w:rFonts w:ascii="Times New Roman" w:hAnsi="Times New Roman" w:cs="Times New Roman"/>
          <w:sz w:val="24"/>
          <w:szCs w:val="24"/>
        </w:rPr>
        <w:t xml:space="preserve"> счет</w:t>
      </w:r>
      <w:r w:rsidR="003E6869" w:rsidRPr="00550E61">
        <w:rPr>
          <w:rFonts w:ascii="Times New Roman" w:hAnsi="Times New Roman" w:cs="Times New Roman"/>
          <w:sz w:val="24"/>
          <w:szCs w:val="24"/>
        </w:rPr>
        <w:t>а</w:t>
      </w:r>
      <w:r w:rsidRPr="00550E61">
        <w:rPr>
          <w:rFonts w:ascii="Times New Roman" w:hAnsi="Times New Roman" w:cs="Times New Roman"/>
          <w:sz w:val="24"/>
          <w:szCs w:val="24"/>
        </w:rPr>
        <w:t xml:space="preserve"> </w:t>
      </w:r>
      <w:r w:rsidR="003E6869" w:rsidRPr="00550E61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550E61">
        <w:rPr>
          <w:rFonts w:ascii="Times New Roman" w:hAnsi="Times New Roman" w:cs="Times New Roman"/>
          <w:sz w:val="24"/>
          <w:szCs w:val="24"/>
        </w:rPr>
        <w:t>.</w:t>
      </w:r>
    </w:p>
    <w:p w14:paraId="048679C0" w14:textId="77777777" w:rsidR="00CF48C9" w:rsidRPr="00550E61" w:rsidRDefault="00CF48C9" w:rsidP="00594608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5F961DE" w14:textId="77777777" w:rsidR="00CF48C9" w:rsidRPr="00550E61" w:rsidRDefault="00CF48C9" w:rsidP="00594608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3. Сроки оказания услуг</w:t>
      </w:r>
    </w:p>
    <w:p w14:paraId="3B2C4513" w14:textId="77777777" w:rsidR="00CF48C9" w:rsidRPr="00550E61" w:rsidRDefault="00CF48C9" w:rsidP="0059460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2F4CA34" w14:textId="4A66B88A" w:rsidR="00594608" w:rsidRPr="006B5DC2" w:rsidRDefault="00CF48C9" w:rsidP="005946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C2">
        <w:rPr>
          <w:rFonts w:ascii="Times New Roman" w:hAnsi="Times New Roman" w:cs="Times New Roman"/>
          <w:sz w:val="24"/>
          <w:szCs w:val="24"/>
        </w:rPr>
        <w:t>3.</w:t>
      </w:r>
      <w:r w:rsidR="00594608" w:rsidRPr="006B5DC2">
        <w:rPr>
          <w:rFonts w:ascii="Times New Roman" w:hAnsi="Times New Roman" w:cs="Times New Roman"/>
          <w:sz w:val="24"/>
          <w:szCs w:val="24"/>
        </w:rPr>
        <w:t>1</w:t>
      </w:r>
      <w:r w:rsidRPr="006B5DC2">
        <w:rPr>
          <w:rFonts w:ascii="Times New Roman" w:hAnsi="Times New Roman" w:cs="Times New Roman"/>
          <w:sz w:val="24"/>
          <w:szCs w:val="24"/>
        </w:rPr>
        <w:t>.</w:t>
      </w:r>
      <w:r w:rsidRPr="006B5DC2">
        <w:rPr>
          <w:rFonts w:ascii="Times New Roman" w:hAnsi="Times New Roman" w:cs="Times New Roman"/>
          <w:sz w:val="24"/>
          <w:szCs w:val="24"/>
        </w:rPr>
        <w:tab/>
      </w:r>
      <w:r w:rsidR="00594608" w:rsidRPr="006B5DC2">
        <w:rPr>
          <w:rFonts w:ascii="Times New Roman" w:hAnsi="Times New Roman" w:cs="Times New Roman"/>
          <w:sz w:val="24"/>
          <w:szCs w:val="24"/>
        </w:rPr>
        <w:t>Общий срок оказания услуг составляет 36 рабочих дней со дня заключения Договора, из них:</w:t>
      </w:r>
    </w:p>
    <w:p w14:paraId="33FE254D" w14:textId="155D2B21" w:rsidR="00594608" w:rsidRPr="006B5DC2" w:rsidRDefault="00594608" w:rsidP="005946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C2">
        <w:rPr>
          <w:rFonts w:ascii="Times New Roman" w:hAnsi="Times New Roman" w:cs="Times New Roman"/>
          <w:sz w:val="24"/>
          <w:szCs w:val="24"/>
        </w:rPr>
        <w:t>10 рабочих дней - для выхода Руководител</w:t>
      </w:r>
      <w:r w:rsidR="00DF55C2" w:rsidRPr="006B5DC2">
        <w:rPr>
          <w:rFonts w:ascii="Times New Roman" w:hAnsi="Times New Roman" w:cs="Times New Roman"/>
          <w:sz w:val="24"/>
          <w:szCs w:val="24"/>
        </w:rPr>
        <w:t>я</w:t>
      </w:r>
      <w:r w:rsidRPr="006B5DC2">
        <w:rPr>
          <w:rFonts w:ascii="Times New Roman" w:hAnsi="Times New Roman" w:cs="Times New Roman"/>
          <w:sz w:val="24"/>
          <w:szCs w:val="24"/>
        </w:rPr>
        <w:t xml:space="preserve"> проекта на Предприятие</w:t>
      </w:r>
      <w:r w:rsidR="008D4068" w:rsidRPr="006B5DC2">
        <w:rPr>
          <w:rFonts w:ascii="Times New Roman" w:hAnsi="Times New Roman" w:cs="Times New Roman"/>
          <w:sz w:val="24"/>
          <w:szCs w:val="24"/>
        </w:rPr>
        <w:t xml:space="preserve"> (факт выхода оформляется в письменном виде);</w:t>
      </w:r>
    </w:p>
    <w:p w14:paraId="646F1C85" w14:textId="49DB4393" w:rsidR="00CF48C9" w:rsidRPr="00550E61" w:rsidRDefault="00594608" w:rsidP="00594608">
      <w:pPr>
        <w:tabs>
          <w:tab w:val="left" w:pos="0"/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B5DC2">
        <w:rPr>
          <w:rFonts w:ascii="Times New Roman" w:hAnsi="Times New Roman" w:cs="Times New Roman"/>
          <w:sz w:val="24"/>
          <w:szCs w:val="24"/>
        </w:rPr>
        <w:t>26 рабочих дней - для непосредственного исполнения обязательств, предусмотренных Техническим заданием.</w:t>
      </w:r>
    </w:p>
    <w:p w14:paraId="15768BFB" w14:textId="77777777" w:rsidR="00CF48C9" w:rsidRPr="00550E61" w:rsidRDefault="00CF48C9" w:rsidP="0059460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FE4E2EA" w14:textId="77777777" w:rsidR="00CF48C9" w:rsidRPr="00550E61" w:rsidRDefault="00CF48C9" w:rsidP="00FC484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4. Порядок сдачи-приёмки оказанных услуг</w:t>
      </w:r>
    </w:p>
    <w:p w14:paraId="0AE216D5" w14:textId="77777777" w:rsidR="00CF48C9" w:rsidRPr="00550E61" w:rsidRDefault="00CF48C9" w:rsidP="00FC4844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4"/>
          <w:szCs w:val="24"/>
        </w:rPr>
      </w:pPr>
    </w:p>
    <w:p w14:paraId="1E92AB8B" w14:textId="765DB246" w:rsidR="00CF48C9" w:rsidRPr="00550E61" w:rsidRDefault="00CF48C9" w:rsidP="00FC4844">
      <w:pPr>
        <w:tabs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4.1.</w:t>
      </w:r>
      <w:r w:rsidRPr="00550E61">
        <w:rPr>
          <w:rFonts w:ascii="Times New Roman" w:hAnsi="Times New Roman" w:cs="Times New Roman"/>
          <w:sz w:val="24"/>
          <w:szCs w:val="24"/>
        </w:rPr>
        <w:tab/>
        <w:t>Приемка оказанных услуг подтверждается подписанием Сторонами Акта сдачи-приемки оказанных услуг,</w:t>
      </w:r>
      <w:r w:rsidRPr="00550E61" w:rsidDel="00A17C50">
        <w:rPr>
          <w:rFonts w:ascii="Times New Roman" w:hAnsi="Times New Roman" w:cs="Times New Roman"/>
          <w:sz w:val="24"/>
          <w:szCs w:val="24"/>
        </w:rPr>
        <w:t xml:space="preserve"> </w:t>
      </w:r>
      <w:r w:rsidRPr="00550E61">
        <w:rPr>
          <w:rFonts w:ascii="Times New Roman" w:hAnsi="Times New Roman" w:cs="Times New Roman"/>
          <w:sz w:val="24"/>
          <w:szCs w:val="24"/>
        </w:rPr>
        <w:t xml:space="preserve">составленного по форме, согласованной в Приложении № </w:t>
      </w:r>
      <w:r w:rsidR="000F242B" w:rsidRPr="00550E61">
        <w:rPr>
          <w:rFonts w:ascii="Times New Roman" w:hAnsi="Times New Roman" w:cs="Times New Roman"/>
          <w:sz w:val="24"/>
          <w:szCs w:val="24"/>
        </w:rPr>
        <w:t>2</w:t>
      </w:r>
      <w:r w:rsidR="00DE01C9">
        <w:rPr>
          <w:rFonts w:ascii="Times New Roman" w:hAnsi="Times New Roman" w:cs="Times New Roman"/>
          <w:sz w:val="24"/>
          <w:szCs w:val="24"/>
        </w:rPr>
        <w:t xml:space="preserve"> (далее – Акт) и Протокола</w:t>
      </w:r>
      <w:r w:rsidR="00DE01C9" w:rsidRPr="00DE01C9">
        <w:rPr>
          <w:rFonts w:ascii="Times New Roman" w:hAnsi="Times New Roman" w:cs="Times New Roman"/>
          <w:sz w:val="24"/>
          <w:szCs w:val="24"/>
        </w:rPr>
        <w:t xml:space="preserve"> по форме, согласованной в Приложении № 3</w:t>
      </w:r>
      <w:r w:rsidR="00DE01C9">
        <w:rPr>
          <w:rFonts w:ascii="Times New Roman" w:hAnsi="Times New Roman" w:cs="Times New Roman"/>
          <w:sz w:val="24"/>
          <w:szCs w:val="24"/>
        </w:rPr>
        <w:t xml:space="preserve"> </w:t>
      </w:r>
      <w:r w:rsidRPr="00550E61">
        <w:rPr>
          <w:rFonts w:ascii="Times New Roman" w:hAnsi="Times New Roman" w:cs="Times New Roman"/>
          <w:sz w:val="24"/>
          <w:szCs w:val="24"/>
        </w:rPr>
        <w:t xml:space="preserve">к настоящему Договору в следующем порядке: </w:t>
      </w:r>
    </w:p>
    <w:p w14:paraId="7BCBB5E1" w14:textId="2B934F0F" w:rsidR="00CF48C9" w:rsidRPr="00550E61" w:rsidRDefault="00CF48C9" w:rsidP="00FC484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4.1.1.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в течение 5 (пяти) рабочих дней с даты окончания </w:t>
      </w:r>
      <w:r w:rsidR="000F242B" w:rsidRPr="00550E61">
        <w:rPr>
          <w:rFonts w:ascii="Times New Roman" w:hAnsi="Times New Roman" w:cs="Times New Roman"/>
          <w:sz w:val="24"/>
          <w:szCs w:val="24"/>
        </w:rPr>
        <w:t>выполнения мероприятий</w:t>
      </w:r>
      <w:r w:rsidRPr="00550E61">
        <w:rPr>
          <w:rFonts w:ascii="Times New Roman" w:hAnsi="Times New Roman" w:cs="Times New Roman"/>
          <w:sz w:val="24"/>
          <w:szCs w:val="24"/>
        </w:rPr>
        <w:t xml:space="preserve">, </w:t>
      </w:r>
      <w:r w:rsidR="00CD312B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sz w:val="24"/>
          <w:szCs w:val="24"/>
        </w:rPr>
        <w:t xml:space="preserve"> формирует, подписывает </w:t>
      </w:r>
      <w:r w:rsidR="00DE01C9">
        <w:rPr>
          <w:rFonts w:ascii="Times New Roman" w:hAnsi="Times New Roman" w:cs="Times New Roman"/>
          <w:sz w:val="24"/>
          <w:szCs w:val="24"/>
        </w:rPr>
        <w:t xml:space="preserve">Акт и </w:t>
      </w:r>
      <w:r w:rsidRPr="00550E61">
        <w:rPr>
          <w:rFonts w:ascii="Times New Roman" w:hAnsi="Times New Roman" w:cs="Times New Roman"/>
          <w:sz w:val="24"/>
          <w:szCs w:val="24"/>
        </w:rPr>
        <w:t xml:space="preserve">Протокол и направляет </w:t>
      </w:r>
      <w:r w:rsidR="00DE01C9">
        <w:rPr>
          <w:rFonts w:ascii="Times New Roman" w:hAnsi="Times New Roman" w:cs="Times New Roman"/>
          <w:sz w:val="24"/>
          <w:szCs w:val="24"/>
        </w:rPr>
        <w:t>их</w:t>
      </w:r>
      <w:r w:rsidR="00DE01C9" w:rsidRPr="00550E61">
        <w:rPr>
          <w:rFonts w:ascii="Times New Roman" w:hAnsi="Times New Roman" w:cs="Times New Roman"/>
          <w:sz w:val="24"/>
          <w:szCs w:val="24"/>
        </w:rPr>
        <w:t xml:space="preserve"> </w:t>
      </w:r>
      <w:r w:rsidR="00180D82" w:rsidRPr="00550E61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550E61">
        <w:rPr>
          <w:rFonts w:ascii="Times New Roman" w:hAnsi="Times New Roman" w:cs="Times New Roman"/>
          <w:sz w:val="24"/>
          <w:szCs w:val="24"/>
        </w:rPr>
        <w:t xml:space="preserve"> в </w:t>
      </w:r>
      <w:r w:rsidR="00180D82" w:rsidRPr="00550E61">
        <w:rPr>
          <w:rFonts w:ascii="Times New Roman" w:hAnsi="Times New Roman" w:cs="Times New Roman"/>
          <w:sz w:val="24"/>
          <w:szCs w:val="24"/>
        </w:rPr>
        <w:t>двух</w:t>
      </w:r>
      <w:r w:rsidRPr="00550E61">
        <w:rPr>
          <w:rFonts w:ascii="Times New Roman" w:hAnsi="Times New Roman" w:cs="Times New Roman"/>
          <w:sz w:val="24"/>
          <w:szCs w:val="24"/>
        </w:rPr>
        <w:t xml:space="preserve"> экземплярах. </w:t>
      </w:r>
    </w:p>
    <w:p w14:paraId="0C83CBB3" w14:textId="166914AF" w:rsidR="00CF48C9" w:rsidRPr="00550E61" w:rsidRDefault="00CF48C9" w:rsidP="00FC484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4.1.</w:t>
      </w:r>
      <w:r w:rsidR="00DE01C9">
        <w:rPr>
          <w:rFonts w:ascii="Times New Roman" w:hAnsi="Times New Roman" w:cs="Times New Roman"/>
          <w:sz w:val="24"/>
          <w:szCs w:val="24"/>
        </w:rPr>
        <w:t>2</w:t>
      </w:r>
      <w:r w:rsidRPr="00550E61">
        <w:rPr>
          <w:rFonts w:ascii="Times New Roman" w:hAnsi="Times New Roman" w:cs="Times New Roman"/>
          <w:sz w:val="24"/>
          <w:szCs w:val="24"/>
        </w:rPr>
        <w:t>.</w:t>
      </w:r>
      <w:bookmarkStart w:id="0" w:name="_Hlk23514441"/>
      <w:r w:rsidRPr="00550E61">
        <w:rPr>
          <w:rFonts w:ascii="Times New Roman" w:hAnsi="Times New Roman" w:cs="Times New Roman"/>
          <w:sz w:val="24"/>
          <w:szCs w:val="24"/>
        </w:rPr>
        <w:tab/>
        <w:t xml:space="preserve">в течение 5 (пяти) рабочих дней со дня получения от </w:t>
      </w:r>
      <w:r w:rsidR="00CD312B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b/>
          <w:sz w:val="24"/>
          <w:szCs w:val="24"/>
        </w:rPr>
        <w:t>а</w:t>
      </w:r>
      <w:r w:rsidRPr="00550E61">
        <w:rPr>
          <w:rFonts w:ascii="Times New Roman" w:hAnsi="Times New Roman" w:cs="Times New Roman"/>
          <w:sz w:val="24"/>
          <w:szCs w:val="24"/>
        </w:rPr>
        <w:t xml:space="preserve"> Акта </w:t>
      </w:r>
      <w:r w:rsidR="00DE01C9">
        <w:rPr>
          <w:rFonts w:ascii="Times New Roman" w:hAnsi="Times New Roman" w:cs="Times New Roman"/>
          <w:sz w:val="24"/>
          <w:szCs w:val="24"/>
        </w:rPr>
        <w:t>и Протокола</w:t>
      </w:r>
      <w:r w:rsidRPr="00550E61">
        <w:rPr>
          <w:rFonts w:ascii="Times New Roman" w:hAnsi="Times New Roman" w:cs="Times New Roman"/>
          <w:sz w:val="24"/>
          <w:szCs w:val="24"/>
        </w:rPr>
        <w:t xml:space="preserve">, </w:t>
      </w:r>
      <w:r w:rsidR="00180D82" w:rsidRPr="00550E61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50E61">
        <w:rPr>
          <w:rFonts w:ascii="Times New Roman" w:hAnsi="Times New Roman" w:cs="Times New Roman"/>
          <w:sz w:val="24"/>
          <w:szCs w:val="24"/>
        </w:rPr>
        <w:t xml:space="preserve"> обязан подписать Акт </w:t>
      </w:r>
      <w:r w:rsidR="00DE01C9">
        <w:rPr>
          <w:rFonts w:ascii="Times New Roman" w:hAnsi="Times New Roman" w:cs="Times New Roman"/>
          <w:sz w:val="24"/>
          <w:szCs w:val="24"/>
        </w:rPr>
        <w:t>и Протокол</w:t>
      </w:r>
      <w:r w:rsidRPr="00550E61">
        <w:rPr>
          <w:rFonts w:ascii="Times New Roman" w:hAnsi="Times New Roman" w:cs="Times New Roman"/>
          <w:sz w:val="24"/>
          <w:szCs w:val="24"/>
        </w:rPr>
        <w:t xml:space="preserve"> и вернуть </w:t>
      </w:r>
      <w:r w:rsidR="00AD4EA9">
        <w:rPr>
          <w:rFonts w:ascii="Times New Roman" w:hAnsi="Times New Roman" w:cs="Times New Roman"/>
          <w:sz w:val="24"/>
          <w:szCs w:val="24"/>
        </w:rPr>
        <w:t xml:space="preserve">по одному </w:t>
      </w:r>
      <w:r w:rsidRPr="00550E61">
        <w:rPr>
          <w:rFonts w:ascii="Times New Roman" w:hAnsi="Times New Roman" w:cs="Times New Roman"/>
          <w:sz w:val="24"/>
          <w:szCs w:val="24"/>
        </w:rPr>
        <w:t>экземпляр</w:t>
      </w:r>
      <w:r w:rsidR="00AD4EA9">
        <w:rPr>
          <w:rFonts w:ascii="Times New Roman" w:hAnsi="Times New Roman" w:cs="Times New Roman"/>
          <w:sz w:val="24"/>
          <w:szCs w:val="24"/>
        </w:rPr>
        <w:t>у</w:t>
      </w:r>
      <w:r w:rsidRPr="00550E61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CD312B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b/>
          <w:sz w:val="24"/>
          <w:szCs w:val="24"/>
        </w:rPr>
        <w:t>а</w:t>
      </w:r>
      <w:r w:rsidRPr="00550E61">
        <w:rPr>
          <w:rFonts w:ascii="Times New Roman" w:hAnsi="Times New Roman" w:cs="Times New Roman"/>
          <w:sz w:val="24"/>
          <w:szCs w:val="24"/>
        </w:rPr>
        <w:t xml:space="preserve"> или предоставить ему мотивированный отказ от приемки услуг и подписания </w:t>
      </w:r>
      <w:bookmarkEnd w:id="0"/>
      <w:r w:rsidR="00DE01C9">
        <w:rPr>
          <w:rFonts w:ascii="Times New Roman" w:hAnsi="Times New Roman" w:cs="Times New Roman"/>
          <w:sz w:val="24"/>
          <w:szCs w:val="24"/>
        </w:rPr>
        <w:t>указанных документов.</w:t>
      </w:r>
    </w:p>
    <w:p w14:paraId="63D0AFAD" w14:textId="77777777" w:rsidR="00DE01C9" w:rsidRDefault="00DE01C9" w:rsidP="00FC484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CF48C9" w:rsidRPr="00550E61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180D82" w:rsidRPr="00550E61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CF48C9" w:rsidRPr="0055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8C9" w:rsidRPr="00550E61">
        <w:rPr>
          <w:rFonts w:ascii="Times New Roman" w:hAnsi="Times New Roman" w:cs="Times New Roman"/>
          <w:sz w:val="24"/>
          <w:szCs w:val="24"/>
        </w:rPr>
        <w:t xml:space="preserve">от приемки услуг в течение </w:t>
      </w:r>
      <w:r w:rsidR="00180D82" w:rsidRPr="00550E61">
        <w:rPr>
          <w:rFonts w:ascii="Times New Roman" w:hAnsi="Times New Roman" w:cs="Times New Roman"/>
          <w:sz w:val="24"/>
          <w:szCs w:val="24"/>
        </w:rPr>
        <w:t>5</w:t>
      </w:r>
      <w:r w:rsidR="00CF48C9" w:rsidRPr="00550E61">
        <w:rPr>
          <w:rFonts w:ascii="Times New Roman" w:hAnsi="Times New Roman" w:cs="Times New Roman"/>
          <w:sz w:val="24"/>
          <w:szCs w:val="24"/>
        </w:rPr>
        <w:t xml:space="preserve"> (</w:t>
      </w:r>
      <w:r w:rsidR="00180D82" w:rsidRPr="00550E61">
        <w:rPr>
          <w:rFonts w:ascii="Times New Roman" w:hAnsi="Times New Roman" w:cs="Times New Roman"/>
          <w:sz w:val="24"/>
          <w:szCs w:val="24"/>
        </w:rPr>
        <w:t>пяти</w:t>
      </w:r>
      <w:r w:rsidR="00CF48C9" w:rsidRPr="00550E61">
        <w:rPr>
          <w:rFonts w:ascii="Times New Roman" w:hAnsi="Times New Roman" w:cs="Times New Roman"/>
          <w:sz w:val="24"/>
          <w:szCs w:val="24"/>
        </w:rPr>
        <w:t xml:space="preserve">) рабочих дней с момента получения </w:t>
      </w:r>
      <w:r w:rsidR="00482837" w:rsidRPr="00550E61">
        <w:rPr>
          <w:rFonts w:ascii="Times New Roman" w:hAnsi="Times New Roman" w:cs="Times New Roman"/>
          <w:b/>
          <w:sz w:val="24"/>
          <w:szCs w:val="24"/>
        </w:rPr>
        <w:t>Экспертом</w:t>
      </w:r>
      <w:r w:rsidR="00CF48C9" w:rsidRPr="00550E61">
        <w:rPr>
          <w:rFonts w:ascii="Times New Roman" w:hAnsi="Times New Roman" w:cs="Times New Roman"/>
          <w:sz w:val="24"/>
          <w:szCs w:val="24"/>
        </w:rPr>
        <w:t xml:space="preserve"> мотивированного отказа </w:t>
      </w:r>
      <w:r>
        <w:rPr>
          <w:rFonts w:ascii="Times New Roman" w:hAnsi="Times New Roman" w:cs="Times New Roman"/>
          <w:sz w:val="24"/>
          <w:szCs w:val="24"/>
        </w:rPr>
        <w:t xml:space="preserve">от подписания Акта и Протокола, </w:t>
      </w:r>
      <w:r w:rsidR="00CF48C9" w:rsidRPr="00550E61">
        <w:rPr>
          <w:rFonts w:ascii="Times New Roman" w:hAnsi="Times New Roman" w:cs="Times New Roman"/>
          <w:sz w:val="24"/>
          <w:szCs w:val="24"/>
        </w:rPr>
        <w:t xml:space="preserve">составляется Акт с перечнем недостатков, необходимых доработок и сроков их выполнения. Для выполнения доработок и исправлений имеющихся недостатков </w:t>
      </w:r>
      <w:r w:rsidR="00811751" w:rsidRPr="00550E61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CF48C9" w:rsidRPr="00550E61">
        <w:rPr>
          <w:rFonts w:ascii="Times New Roman" w:hAnsi="Times New Roman" w:cs="Times New Roman"/>
          <w:sz w:val="24"/>
          <w:szCs w:val="24"/>
        </w:rPr>
        <w:t xml:space="preserve"> и </w:t>
      </w:r>
      <w:r w:rsidR="00CD312B" w:rsidRPr="00550E61">
        <w:rPr>
          <w:rFonts w:ascii="Times New Roman" w:hAnsi="Times New Roman" w:cs="Times New Roman"/>
          <w:b/>
          <w:bCs/>
          <w:sz w:val="24"/>
          <w:szCs w:val="24"/>
        </w:rPr>
        <w:t>Эксперт</w:t>
      </w:r>
      <w:r w:rsidR="00CF48C9" w:rsidRPr="00550E61">
        <w:rPr>
          <w:rFonts w:ascii="Times New Roman" w:hAnsi="Times New Roman" w:cs="Times New Roman"/>
          <w:sz w:val="24"/>
          <w:szCs w:val="24"/>
        </w:rPr>
        <w:t xml:space="preserve"> устанавливают разумный срок для каждого конкретного случая, в зависимости от объема и характера доработок и исправлений. </w:t>
      </w:r>
    </w:p>
    <w:p w14:paraId="372A3EAF" w14:textId="55A4E616" w:rsidR="00CF48C9" w:rsidRDefault="00CF48C9" w:rsidP="00FC484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Повторный прием оказанных Услуг, после устранения всех недостатков, осуществляется по правилам настоящего раздела</w:t>
      </w:r>
      <w:r w:rsidR="00DE01C9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550E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1153CA" w14:textId="77777777" w:rsidR="00CF48C9" w:rsidRPr="00550E61" w:rsidRDefault="00CF48C9" w:rsidP="00FC4844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26C837FD" w14:textId="77777777" w:rsidR="00CF48C9" w:rsidRPr="00550E61" w:rsidRDefault="00CF48C9" w:rsidP="00FC4844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14:paraId="6A18A2F3" w14:textId="77777777" w:rsidR="00CF48C9" w:rsidRPr="00550E61" w:rsidRDefault="00CF48C9" w:rsidP="00FC4844">
      <w:pPr>
        <w:widowControl w:val="0"/>
        <w:suppressLineNumber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302D67" w14:textId="77777777" w:rsidR="00CF48C9" w:rsidRPr="00550E61" w:rsidRDefault="00CF48C9" w:rsidP="00FC4844">
      <w:pPr>
        <w:widowControl w:val="0"/>
        <w:suppressLineNumbers/>
        <w:tabs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61">
        <w:rPr>
          <w:rFonts w:ascii="Times New Roman" w:hAnsi="Times New Roman" w:cs="Times New Roman"/>
          <w:b/>
          <w:sz w:val="24"/>
          <w:szCs w:val="24"/>
          <w:u w:val="single"/>
        </w:rPr>
        <w:t>5.1.</w:t>
      </w:r>
      <w:r w:rsidRPr="00550E6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D312B" w:rsidRPr="00550E61">
        <w:rPr>
          <w:rFonts w:ascii="Times New Roman" w:hAnsi="Times New Roman" w:cs="Times New Roman"/>
          <w:b/>
          <w:sz w:val="24"/>
          <w:szCs w:val="24"/>
          <w:u w:val="single"/>
        </w:rPr>
        <w:t>Эксперт</w:t>
      </w:r>
      <w:r w:rsidRPr="00550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обязуется:</w:t>
      </w:r>
    </w:p>
    <w:p w14:paraId="294A9C31" w14:textId="06AD12F7" w:rsidR="00CF48C9" w:rsidRPr="00550E61" w:rsidRDefault="00CF48C9" w:rsidP="00FC4844">
      <w:pPr>
        <w:widowControl w:val="0"/>
        <w:suppressLineNumbers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5.1.1.</w:t>
      </w:r>
      <w:r w:rsidRPr="00550E61">
        <w:rPr>
          <w:rFonts w:ascii="Times New Roman" w:hAnsi="Times New Roman" w:cs="Times New Roman"/>
          <w:sz w:val="24"/>
          <w:szCs w:val="24"/>
        </w:rPr>
        <w:tab/>
        <w:t>оказать услуги надлежащего качества в соответствии с условиями и в срок</w:t>
      </w:r>
      <w:r w:rsidR="00D83AA1" w:rsidRPr="00550E61">
        <w:rPr>
          <w:rFonts w:ascii="Times New Roman" w:hAnsi="Times New Roman" w:cs="Times New Roman"/>
          <w:sz w:val="24"/>
          <w:szCs w:val="24"/>
        </w:rPr>
        <w:t>и</w:t>
      </w:r>
      <w:r w:rsidRPr="00550E61">
        <w:rPr>
          <w:rFonts w:ascii="Times New Roman" w:hAnsi="Times New Roman" w:cs="Times New Roman"/>
          <w:sz w:val="24"/>
          <w:szCs w:val="24"/>
        </w:rPr>
        <w:t>, предусмотренны</w:t>
      </w:r>
      <w:r w:rsidR="00D83AA1" w:rsidRPr="00550E61">
        <w:rPr>
          <w:rFonts w:ascii="Times New Roman" w:hAnsi="Times New Roman" w:cs="Times New Roman"/>
          <w:sz w:val="24"/>
          <w:szCs w:val="24"/>
        </w:rPr>
        <w:t>е</w:t>
      </w:r>
      <w:r w:rsidRPr="00550E61">
        <w:rPr>
          <w:rFonts w:ascii="Times New Roman" w:hAnsi="Times New Roman" w:cs="Times New Roman"/>
          <w:sz w:val="24"/>
          <w:szCs w:val="24"/>
        </w:rPr>
        <w:t xml:space="preserve"> настоящим Договором, собственными силами;</w:t>
      </w:r>
    </w:p>
    <w:p w14:paraId="2E56BA20" w14:textId="4F4972D8" w:rsidR="00CF48C9" w:rsidRPr="00550E61" w:rsidRDefault="00CF48C9" w:rsidP="00FC4844">
      <w:pPr>
        <w:widowControl w:val="0"/>
        <w:suppressLineNumbers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5.1.2.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обеспечить сохранность подлинных документов, принятых от </w:t>
      </w:r>
      <w:r w:rsidR="00AD4EA9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AD4EA9" w:rsidRPr="00550E61">
        <w:rPr>
          <w:rFonts w:ascii="Times New Roman" w:hAnsi="Times New Roman" w:cs="Times New Roman"/>
          <w:sz w:val="24"/>
          <w:szCs w:val="24"/>
        </w:rPr>
        <w:t xml:space="preserve"> </w:t>
      </w:r>
      <w:r w:rsidRPr="00550E61">
        <w:rPr>
          <w:rFonts w:ascii="Times New Roman" w:hAnsi="Times New Roman" w:cs="Times New Roman"/>
          <w:sz w:val="24"/>
          <w:szCs w:val="24"/>
        </w:rPr>
        <w:t>и возвратить их по окончании оказания услуг;</w:t>
      </w:r>
    </w:p>
    <w:p w14:paraId="502F2B8D" w14:textId="40FDBE57" w:rsidR="00CF48C9" w:rsidRPr="00550E61" w:rsidRDefault="00CF48C9" w:rsidP="00FC4844">
      <w:pPr>
        <w:widowControl w:val="0"/>
        <w:suppressLineNumbers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lastRenderedPageBreak/>
        <w:t>5.1.3.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информировать </w:t>
      </w:r>
      <w:r w:rsidRPr="00550E61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550E61">
        <w:rPr>
          <w:rFonts w:ascii="Times New Roman" w:hAnsi="Times New Roman" w:cs="Times New Roman"/>
          <w:sz w:val="24"/>
          <w:szCs w:val="24"/>
        </w:rPr>
        <w:t xml:space="preserve"> </w:t>
      </w:r>
      <w:r w:rsidR="006634C6" w:rsidRPr="00550E61">
        <w:rPr>
          <w:rFonts w:ascii="Times New Roman" w:hAnsi="Times New Roman" w:cs="Times New Roman"/>
          <w:sz w:val="24"/>
          <w:szCs w:val="24"/>
        </w:rPr>
        <w:t>по</w:t>
      </w:r>
      <w:r w:rsidRPr="00550E61">
        <w:rPr>
          <w:rFonts w:ascii="Times New Roman" w:hAnsi="Times New Roman" w:cs="Times New Roman"/>
          <w:sz w:val="24"/>
          <w:szCs w:val="24"/>
        </w:rPr>
        <w:t xml:space="preserve"> запросам о состоянии дел по выполнению настоящего Договора;</w:t>
      </w:r>
    </w:p>
    <w:p w14:paraId="3CA69677" w14:textId="195FC760" w:rsidR="00CF48C9" w:rsidRPr="00550E61" w:rsidRDefault="00CF48C9" w:rsidP="00FC4844">
      <w:pPr>
        <w:widowControl w:val="0"/>
        <w:suppressLineNumbers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5.1.4.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в письменном виде своевременно информировать </w:t>
      </w:r>
      <w:r w:rsidRPr="00550E61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550E61">
        <w:rPr>
          <w:rFonts w:ascii="Times New Roman" w:hAnsi="Times New Roman" w:cs="Times New Roman"/>
          <w:sz w:val="24"/>
          <w:szCs w:val="24"/>
        </w:rPr>
        <w:t xml:space="preserve"> об обстоятельствах, мешающих </w:t>
      </w:r>
      <w:r w:rsidR="00CD312B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b/>
          <w:sz w:val="24"/>
          <w:szCs w:val="24"/>
        </w:rPr>
        <w:t>у</w:t>
      </w:r>
      <w:r w:rsidRPr="00550E61">
        <w:rPr>
          <w:rFonts w:ascii="Times New Roman" w:hAnsi="Times New Roman" w:cs="Times New Roman"/>
          <w:sz w:val="24"/>
          <w:szCs w:val="24"/>
        </w:rPr>
        <w:t xml:space="preserve"> выполнять принятые на себя договорные обязательства. При получении </w:t>
      </w:r>
      <w:r w:rsidRPr="00550E61">
        <w:rPr>
          <w:rFonts w:ascii="Times New Roman" w:hAnsi="Times New Roman" w:cs="Times New Roman"/>
          <w:b/>
          <w:sz w:val="24"/>
          <w:szCs w:val="24"/>
        </w:rPr>
        <w:t xml:space="preserve">Заказчиком </w:t>
      </w:r>
      <w:r w:rsidRPr="00550E61">
        <w:rPr>
          <w:rFonts w:ascii="Times New Roman" w:hAnsi="Times New Roman" w:cs="Times New Roman"/>
          <w:sz w:val="24"/>
          <w:szCs w:val="24"/>
        </w:rPr>
        <w:t xml:space="preserve">письменного уведомления от </w:t>
      </w:r>
      <w:r w:rsidR="00CD312B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sz w:val="24"/>
          <w:szCs w:val="24"/>
        </w:rPr>
        <w:t xml:space="preserve">а об обстоятельствах, мешающих ему выполнять свои обязанности по настоящему Договору, в течение 3 (трех) рабочих дней Сторонами составляется и подписывается соответствующий Акт в котором указываются: обстоятельства, мешающие </w:t>
      </w:r>
      <w:r w:rsidR="00CD312B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b/>
          <w:sz w:val="24"/>
          <w:szCs w:val="24"/>
        </w:rPr>
        <w:t>у</w:t>
      </w:r>
      <w:r w:rsidRPr="00550E61">
        <w:rPr>
          <w:rFonts w:ascii="Times New Roman" w:hAnsi="Times New Roman" w:cs="Times New Roman"/>
          <w:sz w:val="24"/>
          <w:szCs w:val="24"/>
        </w:rPr>
        <w:t xml:space="preserve"> выполнять принятые на себя договорные обязательства, мероприятия которые </w:t>
      </w:r>
      <w:r w:rsidRPr="00550E61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50E61">
        <w:rPr>
          <w:rFonts w:ascii="Times New Roman" w:hAnsi="Times New Roman" w:cs="Times New Roman"/>
          <w:sz w:val="24"/>
          <w:szCs w:val="24"/>
        </w:rPr>
        <w:t xml:space="preserve"> обязан осуществить для устранения вышеуказанных обстоятельств, сроки их устранения. В этот же срок Стороны подписывают Дополнительное соглашение к настоящему Договору о переносе сроков исполнения обязательств пропорционально сроку, установленному для устранения обстоятельств, мешающих </w:t>
      </w:r>
      <w:r w:rsidR="00CD312B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b/>
          <w:sz w:val="24"/>
          <w:szCs w:val="24"/>
        </w:rPr>
        <w:t>у</w:t>
      </w:r>
      <w:r w:rsidRPr="00550E61">
        <w:rPr>
          <w:rFonts w:ascii="Times New Roman" w:hAnsi="Times New Roman" w:cs="Times New Roman"/>
          <w:sz w:val="24"/>
          <w:szCs w:val="24"/>
        </w:rPr>
        <w:t xml:space="preserve"> выполнять принятые на себя договорные обязательства. Перенос сроков исполнения обязательств по вышеуказанной причине может быть произведен не более двух раз;</w:t>
      </w:r>
    </w:p>
    <w:p w14:paraId="5DE72FB1" w14:textId="0215E4AB" w:rsidR="00CF48C9" w:rsidRPr="00550E61" w:rsidRDefault="00CF48C9" w:rsidP="00FC4844">
      <w:pPr>
        <w:widowControl w:val="0"/>
        <w:suppressLineNumbers/>
        <w:spacing w:after="0" w:line="24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5.1.5.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устранять недостатки, выявленные </w:t>
      </w:r>
      <w:r w:rsidRPr="00550E61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550E61">
        <w:rPr>
          <w:rFonts w:ascii="Times New Roman" w:hAnsi="Times New Roman" w:cs="Times New Roman"/>
          <w:bCs/>
          <w:sz w:val="24"/>
          <w:szCs w:val="24"/>
        </w:rPr>
        <w:t>, при сдаче-приемке оказанных по настоящему Договору услуг;</w:t>
      </w:r>
    </w:p>
    <w:p w14:paraId="091D78B0" w14:textId="4BB45829" w:rsidR="00CF48C9" w:rsidRPr="00550E61" w:rsidRDefault="00CF48C9" w:rsidP="00FC4844">
      <w:pPr>
        <w:widowControl w:val="0"/>
        <w:suppressLineNumbers/>
        <w:spacing w:after="0" w:line="24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bCs/>
          <w:sz w:val="24"/>
          <w:szCs w:val="24"/>
        </w:rPr>
        <w:t>5.1.6.</w:t>
      </w:r>
      <w:r w:rsidRPr="00550E61">
        <w:rPr>
          <w:rFonts w:ascii="Times New Roman" w:hAnsi="Times New Roman" w:cs="Times New Roman"/>
          <w:bCs/>
          <w:sz w:val="24"/>
          <w:szCs w:val="24"/>
        </w:rPr>
        <w:tab/>
        <w:t xml:space="preserve">предоставлять подписанный отчет о проделанной работе в соответствии с Приложением № </w:t>
      </w:r>
      <w:r w:rsidR="005E395C" w:rsidRPr="00550E61">
        <w:rPr>
          <w:rFonts w:ascii="Times New Roman" w:hAnsi="Times New Roman" w:cs="Times New Roman"/>
          <w:bCs/>
          <w:sz w:val="24"/>
          <w:szCs w:val="24"/>
        </w:rPr>
        <w:t>4</w:t>
      </w:r>
      <w:r w:rsidRPr="00550E61">
        <w:rPr>
          <w:rFonts w:ascii="Times New Roman" w:hAnsi="Times New Roman" w:cs="Times New Roman"/>
          <w:bCs/>
          <w:sz w:val="24"/>
          <w:szCs w:val="24"/>
        </w:rPr>
        <w:t xml:space="preserve"> не реже 1 раза в 2 недели по адресу электронной почты </w:t>
      </w:r>
      <w:r w:rsidRPr="00550E61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550E61">
        <w:rPr>
          <w:rFonts w:ascii="Times New Roman" w:hAnsi="Times New Roman" w:cs="Times New Roman"/>
          <w:bCs/>
          <w:sz w:val="24"/>
          <w:szCs w:val="24"/>
        </w:rPr>
        <w:t>, указанному в настоящем Договоре, с приложением соответствующих рабочих документов.</w:t>
      </w:r>
    </w:p>
    <w:p w14:paraId="4AABB42E" w14:textId="77777777" w:rsidR="00CF48C9" w:rsidRPr="00550E61" w:rsidRDefault="00CF48C9" w:rsidP="00FC4844">
      <w:pPr>
        <w:widowControl w:val="0"/>
        <w:suppressLineNumbers/>
        <w:tabs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61">
        <w:rPr>
          <w:rFonts w:ascii="Times New Roman" w:hAnsi="Times New Roman" w:cs="Times New Roman"/>
          <w:b/>
          <w:sz w:val="24"/>
          <w:szCs w:val="24"/>
          <w:u w:val="single"/>
        </w:rPr>
        <w:t>5.2.</w:t>
      </w:r>
      <w:r w:rsidRPr="00550E6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D312B" w:rsidRPr="00550E61">
        <w:rPr>
          <w:rFonts w:ascii="Times New Roman" w:hAnsi="Times New Roman" w:cs="Times New Roman"/>
          <w:b/>
          <w:sz w:val="24"/>
          <w:szCs w:val="24"/>
          <w:u w:val="single"/>
        </w:rPr>
        <w:t>Эксперт</w:t>
      </w:r>
      <w:r w:rsidRPr="00550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вправе:</w:t>
      </w:r>
    </w:p>
    <w:p w14:paraId="382C240D" w14:textId="5EA02F51" w:rsidR="00CF48C9" w:rsidRPr="00550E61" w:rsidRDefault="00CF48C9" w:rsidP="00FC4844">
      <w:pPr>
        <w:widowControl w:val="0"/>
        <w:suppressLineNumbers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5.2.1.</w:t>
      </w:r>
      <w:r w:rsidRPr="00550E61">
        <w:rPr>
          <w:rFonts w:ascii="Times New Roman" w:hAnsi="Times New Roman" w:cs="Times New Roman"/>
          <w:sz w:val="24"/>
          <w:szCs w:val="24"/>
        </w:rPr>
        <w:tab/>
        <w:t>самостоятельно определять способы, последовательность оказания услуг, если это не противоречит требованиям Технического задания;</w:t>
      </w:r>
    </w:p>
    <w:p w14:paraId="106FCA50" w14:textId="0329338D" w:rsidR="00CF48C9" w:rsidRPr="00550E61" w:rsidRDefault="00CF48C9" w:rsidP="00FC4844">
      <w:pPr>
        <w:widowControl w:val="0"/>
        <w:suppressLineNumbers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5.2.2.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обращаться к </w:t>
      </w:r>
      <w:r w:rsidRPr="00550E61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550E61">
        <w:rPr>
          <w:rFonts w:ascii="Times New Roman" w:hAnsi="Times New Roman" w:cs="Times New Roman"/>
          <w:sz w:val="24"/>
          <w:szCs w:val="24"/>
        </w:rPr>
        <w:t xml:space="preserve"> за дачей разъяснений по вопросам, связанным с оказанием услуг по настоящему Договору;</w:t>
      </w:r>
    </w:p>
    <w:p w14:paraId="2BB10C65" w14:textId="77777777" w:rsidR="00CF48C9" w:rsidRPr="00550E61" w:rsidRDefault="00CF48C9" w:rsidP="00FC4844">
      <w:pPr>
        <w:widowControl w:val="0"/>
        <w:suppressLineNumbers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5.2.3.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требовать оплаты </w:t>
      </w:r>
      <w:r w:rsidRPr="00550E61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550E61">
        <w:rPr>
          <w:rFonts w:ascii="Times New Roman" w:hAnsi="Times New Roman" w:cs="Times New Roman"/>
          <w:sz w:val="24"/>
          <w:szCs w:val="24"/>
        </w:rPr>
        <w:t xml:space="preserve"> оказанных услуг в соответствии с условиями настоящего Договора.</w:t>
      </w:r>
    </w:p>
    <w:p w14:paraId="428502C5" w14:textId="56343193" w:rsidR="00CF48C9" w:rsidRPr="00550E61" w:rsidRDefault="00CF48C9" w:rsidP="00FC4844">
      <w:pPr>
        <w:widowControl w:val="0"/>
        <w:suppressLineNumbers/>
        <w:tabs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61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B56D41" w:rsidRPr="00550E6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50E6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50E61">
        <w:rPr>
          <w:rFonts w:ascii="Times New Roman" w:hAnsi="Times New Roman" w:cs="Times New Roman"/>
          <w:b/>
          <w:sz w:val="24"/>
          <w:szCs w:val="24"/>
          <w:u w:val="single"/>
        </w:rPr>
        <w:tab/>
        <w:t>Заказчик обязуется:</w:t>
      </w:r>
    </w:p>
    <w:p w14:paraId="03C8063A" w14:textId="2B5EB25D" w:rsidR="00CF48C9" w:rsidRPr="00550E61" w:rsidRDefault="00CF48C9" w:rsidP="00FC4844">
      <w:pPr>
        <w:widowControl w:val="0"/>
        <w:suppressLineNumbers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5.</w:t>
      </w:r>
      <w:r w:rsidR="00B56D41" w:rsidRPr="00550E61">
        <w:rPr>
          <w:rFonts w:ascii="Times New Roman" w:hAnsi="Times New Roman" w:cs="Times New Roman"/>
          <w:sz w:val="24"/>
          <w:szCs w:val="24"/>
        </w:rPr>
        <w:t>3</w:t>
      </w:r>
      <w:r w:rsidRPr="00550E61">
        <w:rPr>
          <w:rFonts w:ascii="Times New Roman" w:hAnsi="Times New Roman" w:cs="Times New Roman"/>
          <w:sz w:val="24"/>
          <w:szCs w:val="24"/>
        </w:rPr>
        <w:t>.1.</w:t>
      </w:r>
      <w:r w:rsidRPr="00550E61">
        <w:rPr>
          <w:rFonts w:ascii="Times New Roman" w:hAnsi="Times New Roman" w:cs="Times New Roman"/>
          <w:sz w:val="24"/>
          <w:szCs w:val="24"/>
        </w:rPr>
        <w:tab/>
        <w:t>своевременно производить приемку и оплату оказанных услуг в соответствии с требованиями настоящего Договора;</w:t>
      </w:r>
    </w:p>
    <w:p w14:paraId="2BA39D90" w14:textId="6AED6B14" w:rsidR="00CF48C9" w:rsidRPr="00550E61" w:rsidRDefault="00CF48C9" w:rsidP="00FC4844">
      <w:pPr>
        <w:widowControl w:val="0"/>
        <w:suppressLineNumbers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5.</w:t>
      </w:r>
      <w:r w:rsidR="00B56D41" w:rsidRPr="00550E61">
        <w:rPr>
          <w:rFonts w:ascii="Times New Roman" w:hAnsi="Times New Roman" w:cs="Times New Roman"/>
          <w:sz w:val="24"/>
          <w:szCs w:val="24"/>
        </w:rPr>
        <w:t>3</w:t>
      </w:r>
      <w:r w:rsidRPr="00550E61">
        <w:rPr>
          <w:rFonts w:ascii="Times New Roman" w:hAnsi="Times New Roman" w:cs="Times New Roman"/>
          <w:sz w:val="24"/>
          <w:szCs w:val="24"/>
        </w:rPr>
        <w:t>.2.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по запросу </w:t>
      </w:r>
      <w:r w:rsidR="00172EC3" w:rsidRPr="00550E61">
        <w:rPr>
          <w:rFonts w:ascii="Times New Roman" w:hAnsi="Times New Roman" w:cs="Times New Roman"/>
          <w:b/>
          <w:sz w:val="24"/>
          <w:szCs w:val="24"/>
        </w:rPr>
        <w:t>Эксперта</w:t>
      </w:r>
      <w:r w:rsidRPr="0055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61">
        <w:rPr>
          <w:rFonts w:ascii="Times New Roman" w:hAnsi="Times New Roman" w:cs="Times New Roman"/>
          <w:sz w:val="24"/>
          <w:szCs w:val="24"/>
        </w:rPr>
        <w:t>оказывать ему информационное содействие по вопросам оказания Услуг.</w:t>
      </w:r>
    </w:p>
    <w:p w14:paraId="3EE06385" w14:textId="3131E18B" w:rsidR="00CF48C9" w:rsidRPr="00550E61" w:rsidRDefault="00CF48C9" w:rsidP="00FC4844">
      <w:pPr>
        <w:widowControl w:val="0"/>
        <w:suppressLineNumbers/>
        <w:tabs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61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B56D41" w:rsidRPr="00550E6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50E6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50E61">
        <w:rPr>
          <w:rFonts w:ascii="Times New Roman" w:hAnsi="Times New Roman" w:cs="Times New Roman"/>
          <w:b/>
          <w:sz w:val="24"/>
          <w:szCs w:val="24"/>
          <w:u w:val="single"/>
        </w:rPr>
        <w:tab/>
        <w:t>Заказчик вправе:</w:t>
      </w:r>
    </w:p>
    <w:p w14:paraId="4156C6B9" w14:textId="354FB4CC" w:rsidR="00CF48C9" w:rsidRPr="00550E61" w:rsidRDefault="00CF48C9" w:rsidP="00FC4844">
      <w:pPr>
        <w:widowControl w:val="0"/>
        <w:suppressLineNumbers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5.</w:t>
      </w:r>
      <w:r w:rsidR="00B56D41" w:rsidRPr="00550E61">
        <w:rPr>
          <w:rFonts w:ascii="Times New Roman" w:hAnsi="Times New Roman" w:cs="Times New Roman"/>
          <w:sz w:val="24"/>
          <w:szCs w:val="24"/>
        </w:rPr>
        <w:t>4</w:t>
      </w:r>
      <w:r w:rsidRPr="00550E61">
        <w:rPr>
          <w:rFonts w:ascii="Times New Roman" w:hAnsi="Times New Roman" w:cs="Times New Roman"/>
          <w:sz w:val="24"/>
          <w:szCs w:val="24"/>
        </w:rPr>
        <w:t>.1.</w:t>
      </w:r>
      <w:r w:rsidRPr="00550E61">
        <w:rPr>
          <w:rFonts w:ascii="Times New Roman" w:hAnsi="Times New Roman" w:cs="Times New Roman"/>
          <w:sz w:val="24"/>
          <w:szCs w:val="24"/>
        </w:rPr>
        <w:tab/>
        <w:t>Запрашивать и получать информацию, документы, касающиеся оказания услуг;</w:t>
      </w:r>
    </w:p>
    <w:p w14:paraId="39128624" w14:textId="4DD7C143" w:rsidR="00CF48C9" w:rsidRPr="00550E61" w:rsidRDefault="00CF48C9" w:rsidP="00FC4844">
      <w:pPr>
        <w:widowControl w:val="0"/>
        <w:suppressLineNumbers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5.</w:t>
      </w:r>
      <w:r w:rsidR="00B56D41" w:rsidRPr="00550E61">
        <w:rPr>
          <w:rFonts w:ascii="Times New Roman" w:hAnsi="Times New Roman" w:cs="Times New Roman"/>
          <w:sz w:val="24"/>
          <w:szCs w:val="24"/>
        </w:rPr>
        <w:t>4</w:t>
      </w:r>
      <w:r w:rsidRPr="00550E61">
        <w:rPr>
          <w:rFonts w:ascii="Times New Roman" w:hAnsi="Times New Roman" w:cs="Times New Roman"/>
          <w:sz w:val="24"/>
          <w:szCs w:val="24"/>
        </w:rPr>
        <w:t>.2.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давать </w:t>
      </w:r>
      <w:r w:rsidR="00CD312B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b/>
          <w:sz w:val="24"/>
          <w:szCs w:val="24"/>
        </w:rPr>
        <w:t>у</w:t>
      </w:r>
      <w:r w:rsidRPr="00550E61">
        <w:rPr>
          <w:rFonts w:ascii="Times New Roman" w:hAnsi="Times New Roman" w:cs="Times New Roman"/>
          <w:sz w:val="24"/>
          <w:szCs w:val="24"/>
        </w:rPr>
        <w:t xml:space="preserve"> рекомендации и распоряжения относительно выполнения </w:t>
      </w:r>
      <w:r w:rsidR="00482837" w:rsidRPr="00550E61">
        <w:rPr>
          <w:rFonts w:ascii="Times New Roman" w:hAnsi="Times New Roman" w:cs="Times New Roman"/>
          <w:b/>
          <w:sz w:val="24"/>
          <w:szCs w:val="24"/>
        </w:rPr>
        <w:t>Экспертом</w:t>
      </w:r>
      <w:r w:rsidRPr="00550E61">
        <w:rPr>
          <w:rFonts w:ascii="Times New Roman" w:hAnsi="Times New Roman" w:cs="Times New Roman"/>
          <w:sz w:val="24"/>
          <w:szCs w:val="24"/>
        </w:rPr>
        <w:t xml:space="preserve"> своих обязательств по настоящему Договору, в случае если такие распоряжения не противоречат условиям настоящего Договора; </w:t>
      </w:r>
    </w:p>
    <w:p w14:paraId="16B0F23D" w14:textId="691E084B" w:rsidR="00CF48C9" w:rsidRPr="00550E61" w:rsidRDefault="00CF48C9" w:rsidP="00FC4844">
      <w:pPr>
        <w:widowControl w:val="0"/>
        <w:suppressLineNumbers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5.</w:t>
      </w:r>
      <w:r w:rsidR="00B56D41" w:rsidRPr="00550E61">
        <w:rPr>
          <w:rFonts w:ascii="Times New Roman" w:hAnsi="Times New Roman" w:cs="Times New Roman"/>
          <w:sz w:val="24"/>
          <w:szCs w:val="24"/>
        </w:rPr>
        <w:t>4</w:t>
      </w:r>
      <w:r w:rsidRPr="00550E61">
        <w:rPr>
          <w:rFonts w:ascii="Times New Roman" w:hAnsi="Times New Roman" w:cs="Times New Roman"/>
          <w:sz w:val="24"/>
          <w:szCs w:val="24"/>
        </w:rPr>
        <w:t>.3.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требовать от </w:t>
      </w:r>
      <w:r w:rsidR="00CD312B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550E61">
        <w:rPr>
          <w:rFonts w:ascii="Times New Roman" w:hAnsi="Times New Roman" w:cs="Times New Roman"/>
          <w:sz w:val="24"/>
          <w:szCs w:val="24"/>
        </w:rPr>
        <w:t>оказания услуг в сроки, предусмотренные настоящим Договором;</w:t>
      </w:r>
    </w:p>
    <w:p w14:paraId="1D49DBDD" w14:textId="40312719" w:rsidR="00CF48C9" w:rsidRPr="00550E61" w:rsidRDefault="00CF48C9" w:rsidP="00FC4844">
      <w:pPr>
        <w:widowControl w:val="0"/>
        <w:suppressLineNumbers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5.</w:t>
      </w:r>
      <w:r w:rsidR="00B56D41" w:rsidRPr="00550E61">
        <w:rPr>
          <w:rFonts w:ascii="Times New Roman" w:hAnsi="Times New Roman" w:cs="Times New Roman"/>
          <w:sz w:val="24"/>
          <w:szCs w:val="24"/>
        </w:rPr>
        <w:t>4</w:t>
      </w:r>
      <w:r w:rsidRPr="00550E61">
        <w:rPr>
          <w:rFonts w:ascii="Times New Roman" w:hAnsi="Times New Roman" w:cs="Times New Roman"/>
          <w:sz w:val="24"/>
          <w:szCs w:val="24"/>
        </w:rPr>
        <w:t>.4.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требовать от </w:t>
      </w:r>
      <w:r w:rsidR="00CD312B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b/>
          <w:sz w:val="24"/>
          <w:szCs w:val="24"/>
        </w:rPr>
        <w:t>а</w:t>
      </w:r>
      <w:r w:rsidRPr="00550E61">
        <w:rPr>
          <w:rFonts w:ascii="Times New Roman" w:hAnsi="Times New Roman" w:cs="Times New Roman"/>
          <w:sz w:val="24"/>
          <w:szCs w:val="24"/>
        </w:rPr>
        <w:t xml:space="preserve"> в случаях, когда услуги оказаны с отступлениями от условий Договора, безвозмездного устранения в установленные сроки выявленных недостатков.</w:t>
      </w:r>
    </w:p>
    <w:p w14:paraId="35846EA0" w14:textId="38B5BB9B" w:rsidR="00CF48C9" w:rsidRPr="00550E61" w:rsidRDefault="00CF48C9" w:rsidP="00FC4844">
      <w:pPr>
        <w:widowControl w:val="0"/>
        <w:suppressLineNumbers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5.</w:t>
      </w:r>
      <w:r w:rsidR="00B56D41" w:rsidRPr="00550E61">
        <w:rPr>
          <w:rFonts w:ascii="Times New Roman" w:hAnsi="Times New Roman" w:cs="Times New Roman"/>
          <w:sz w:val="24"/>
          <w:szCs w:val="24"/>
        </w:rPr>
        <w:t>4</w:t>
      </w:r>
      <w:r w:rsidRPr="00550E61">
        <w:rPr>
          <w:rFonts w:ascii="Times New Roman" w:hAnsi="Times New Roman" w:cs="Times New Roman"/>
          <w:sz w:val="24"/>
          <w:szCs w:val="24"/>
        </w:rPr>
        <w:t>.5.</w:t>
      </w:r>
      <w:r w:rsidRPr="00550E61">
        <w:rPr>
          <w:rFonts w:ascii="Times New Roman" w:hAnsi="Times New Roman" w:cs="Times New Roman"/>
          <w:sz w:val="24"/>
          <w:szCs w:val="24"/>
        </w:rPr>
        <w:tab/>
      </w:r>
      <w:r w:rsidRPr="00550E61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50E61">
        <w:rPr>
          <w:rFonts w:ascii="Times New Roman" w:hAnsi="Times New Roman" w:cs="Times New Roman"/>
          <w:sz w:val="24"/>
          <w:szCs w:val="24"/>
        </w:rPr>
        <w:t xml:space="preserve">, при невыполнении мероприятий со стороны </w:t>
      </w:r>
      <w:r w:rsidR="00CD312B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b/>
          <w:sz w:val="24"/>
          <w:szCs w:val="24"/>
        </w:rPr>
        <w:t>а</w:t>
      </w:r>
      <w:r w:rsidRPr="00550E61">
        <w:rPr>
          <w:rFonts w:ascii="Times New Roman" w:hAnsi="Times New Roman" w:cs="Times New Roman"/>
          <w:sz w:val="24"/>
          <w:szCs w:val="24"/>
        </w:rPr>
        <w:t xml:space="preserve">, вправе потребовать устранения выявленных нарушений (несоответствий) в срок не более 20 рабочих дней. Для выполнения доработок и исправлений имеющихся недостатков, </w:t>
      </w:r>
      <w:r w:rsidRPr="00550E61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50E61">
        <w:rPr>
          <w:rFonts w:ascii="Times New Roman" w:hAnsi="Times New Roman" w:cs="Times New Roman"/>
          <w:sz w:val="24"/>
          <w:szCs w:val="24"/>
        </w:rPr>
        <w:t xml:space="preserve"> может устанавливать </w:t>
      </w:r>
      <w:r w:rsidR="00CD312B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b/>
          <w:sz w:val="24"/>
          <w:szCs w:val="24"/>
        </w:rPr>
        <w:t>у</w:t>
      </w:r>
      <w:r w:rsidRPr="00550E61">
        <w:rPr>
          <w:rFonts w:ascii="Times New Roman" w:hAnsi="Times New Roman" w:cs="Times New Roman"/>
          <w:sz w:val="24"/>
          <w:szCs w:val="24"/>
        </w:rPr>
        <w:t xml:space="preserve"> иной срок, в случае большого объема и характера доработок и исправлений.</w:t>
      </w:r>
    </w:p>
    <w:p w14:paraId="3494B296" w14:textId="77777777" w:rsidR="00CF48C9" w:rsidRPr="00550E61" w:rsidRDefault="00CF48C9" w:rsidP="00FC4844">
      <w:pPr>
        <w:widowControl w:val="0"/>
        <w:suppressLineNumbers/>
        <w:spacing w:after="0" w:line="240" w:lineRule="auto"/>
        <w:contextualSpacing/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479402C0" w14:textId="77777777" w:rsidR="00CF48C9" w:rsidRPr="00550E61" w:rsidRDefault="00CF48C9" w:rsidP="00FC4844">
      <w:pPr>
        <w:widowControl w:val="0"/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E61">
        <w:rPr>
          <w:rFonts w:ascii="Times New Roman" w:hAnsi="Times New Roman" w:cs="Times New Roman"/>
          <w:b/>
          <w:bCs/>
          <w:sz w:val="24"/>
          <w:szCs w:val="24"/>
        </w:rPr>
        <w:t xml:space="preserve">6. Конфиденциальность </w:t>
      </w:r>
    </w:p>
    <w:p w14:paraId="143A6CEC" w14:textId="77777777" w:rsidR="00CF48C9" w:rsidRPr="00550E61" w:rsidRDefault="00CF48C9" w:rsidP="00FC4844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4"/>
          <w:szCs w:val="24"/>
        </w:rPr>
      </w:pPr>
    </w:p>
    <w:p w14:paraId="2071662A" w14:textId="77777777" w:rsidR="00CF48C9" w:rsidRPr="00550E61" w:rsidRDefault="00CF48C9" w:rsidP="00FC4844">
      <w:pPr>
        <w:tabs>
          <w:tab w:val="left" w:pos="1276"/>
          <w:tab w:val="left" w:pos="1418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6.1.</w:t>
      </w:r>
      <w:r w:rsidRPr="00550E61">
        <w:rPr>
          <w:rFonts w:ascii="Times New Roman" w:hAnsi="Times New Roman" w:cs="Times New Roman"/>
          <w:sz w:val="24"/>
          <w:szCs w:val="24"/>
        </w:rPr>
        <w:tab/>
        <w:t>Стороны не вправе раскрывать конфиденциальную информацию, полученную от другой Стороны в рамках договора, а также обязаны обеспечить хранение конфиденциальной информации, исключающее возможность доступа третьих лиц к такой информации, как в полном объеме, так и частично.</w:t>
      </w:r>
    </w:p>
    <w:p w14:paraId="39691739" w14:textId="77777777" w:rsidR="00CF48C9" w:rsidRPr="00550E61" w:rsidRDefault="00CF48C9" w:rsidP="00FC4844">
      <w:pPr>
        <w:tabs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6.2.</w:t>
      </w:r>
      <w:r w:rsidRPr="00550E61">
        <w:rPr>
          <w:rFonts w:ascii="Times New Roman" w:hAnsi="Times New Roman" w:cs="Times New Roman"/>
          <w:sz w:val="24"/>
          <w:szCs w:val="24"/>
        </w:rPr>
        <w:tab/>
        <w:t>К конфиденциальной информации относится информация передаваемая Сторонами друг другу входе выполнения ими обязательств по настоящему договору:</w:t>
      </w:r>
      <w:r w:rsidRPr="0055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61">
        <w:rPr>
          <w:rFonts w:ascii="Times New Roman" w:hAnsi="Times New Roman" w:cs="Times New Roman"/>
          <w:sz w:val="24"/>
          <w:szCs w:val="24"/>
        </w:rPr>
        <w:t xml:space="preserve"> финансовая, организационная, научная, обучающая, методическая, методологическая, в том числе: научные </w:t>
      </w:r>
      <w:r w:rsidRPr="00550E61">
        <w:rPr>
          <w:rFonts w:ascii="Times New Roman" w:hAnsi="Times New Roman" w:cs="Times New Roman"/>
          <w:sz w:val="24"/>
          <w:szCs w:val="24"/>
        </w:rPr>
        <w:lastRenderedPageBreak/>
        <w:t>методики, разработки (новые решения, знания, технологии, подходы, системы, инструкции и др.) и обучающие программы (презентации, брошюры, рабочие тетради, и др.) в области программ и методик повышения производительности труда на предприятии, управленческого консалтинга, сведения о бизнес-планах, финансовых операциях, партнерах, рыночной стратегии и т.п.</w:t>
      </w:r>
    </w:p>
    <w:p w14:paraId="0FACC7DE" w14:textId="77777777" w:rsidR="00CF48C9" w:rsidRPr="00550E61" w:rsidRDefault="00CF48C9" w:rsidP="00FC4844">
      <w:pPr>
        <w:tabs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6.3.</w:t>
      </w:r>
      <w:r w:rsidRPr="00550E61">
        <w:rPr>
          <w:rFonts w:ascii="Times New Roman" w:hAnsi="Times New Roman" w:cs="Times New Roman"/>
          <w:sz w:val="24"/>
          <w:szCs w:val="24"/>
        </w:rPr>
        <w:tab/>
        <w:t>Обязательство о соблюдении конфиденциальности не затрагивает случаи предоставления информации органам власти, в порядке, установленном законодательством Российской Федерации, а также в целях контроля за расходованием целевых средств соответствующего бюджета, выделенных на оказание услуг по настоящему Договору.</w:t>
      </w:r>
    </w:p>
    <w:p w14:paraId="727C412C" w14:textId="77777777" w:rsidR="00CF48C9" w:rsidRPr="00550E61" w:rsidRDefault="00CF48C9" w:rsidP="00FC484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3DD37A9" w14:textId="77777777" w:rsidR="00CF48C9" w:rsidRPr="00550E61" w:rsidRDefault="00CF48C9" w:rsidP="00FC48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14:paraId="78AD1FD7" w14:textId="77777777" w:rsidR="00CF48C9" w:rsidRPr="00550E61" w:rsidRDefault="00CF48C9" w:rsidP="00FC484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AB65F5" w14:textId="77777777" w:rsidR="00CF48C9" w:rsidRPr="00550E61" w:rsidRDefault="00CF48C9" w:rsidP="00FC484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  <w:lang w:eastAsia="ar-SA"/>
        </w:rPr>
        <w:t>7.1.</w:t>
      </w:r>
      <w:r w:rsidRPr="00550E61">
        <w:rPr>
          <w:rFonts w:ascii="Times New Roman" w:hAnsi="Times New Roman" w:cs="Times New Roman"/>
          <w:sz w:val="24"/>
          <w:szCs w:val="24"/>
          <w:lang w:eastAsia="ar-SA"/>
        </w:rPr>
        <w:tab/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14:paraId="5E731C61" w14:textId="2555EAA9" w:rsidR="00CF48C9" w:rsidRPr="00550E61" w:rsidRDefault="00CF48C9" w:rsidP="00FC48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7.2.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В случае просрочки исполнения </w:t>
      </w:r>
      <w:r w:rsidRPr="00550E61">
        <w:rPr>
          <w:rFonts w:ascii="Times New Roman" w:hAnsi="Times New Roman" w:cs="Times New Roman"/>
          <w:b/>
          <w:sz w:val="24"/>
          <w:szCs w:val="24"/>
        </w:rPr>
        <w:t xml:space="preserve">Заказчиком </w:t>
      </w:r>
      <w:r w:rsidRPr="00550E61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</w:t>
      </w:r>
      <w:r w:rsidR="00564A8D" w:rsidRPr="00550E61">
        <w:rPr>
          <w:rFonts w:ascii="Times New Roman" w:hAnsi="Times New Roman" w:cs="Times New Roman"/>
          <w:sz w:val="24"/>
          <w:szCs w:val="24"/>
        </w:rPr>
        <w:t>настоящим Договором,</w:t>
      </w:r>
      <w:r w:rsidRPr="00550E61">
        <w:rPr>
          <w:rFonts w:ascii="Times New Roman" w:hAnsi="Times New Roman" w:cs="Times New Roman"/>
          <w:sz w:val="24"/>
          <w:szCs w:val="24"/>
        </w:rPr>
        <w:t xml:space="preserve"> </w:t>
      </w:r>
      <w:r w:rsidR="00CD312B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61">
        <w:rPr>
          <w:rFonts w:ascii="Times New Roman" w:hAnsi="Times New Roman" w:cs="Times New Roman"/>
          <w:sz w:val="24"/>
          <w:szCs w:val="24"/>
        </w:rPr>
        <w:t xml:space="preserve">вправе потребовать уплаты пеней. </w:t>
      </w:r>
    </w:p>
    <w:p w14:paraId="01148DCF" w14:textId="77777777" w:rsidR="00CF48C9" w:rsidRPr="00550E61" w:rsidRDefault="00CF48C9" w:rsidP="00FC484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суммы, но не более 1 (Одного) процента от цены Договора.</w:t>
      </w:r>
    </w:p>
    <w:p w14:paraId="0C90E624" w14:textId="6489226E" w:rsidR="00CF48C9" w:rsidRPr="00550E61" w:rsidRDefault="00CF48C9" w:rsidP="00FC484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550E61">
        <w:rPr>
          <w:rFonts w:ascii="Times New Roman" w:hAnsi="Times New Roman" w:cs="Times New Roman"/>
          <w:sz w:val="24"/>
          <w:szCs w:val="24"/>
          <w:lang w:eastAsia="ar-SA"/>
        </w:rPr>
        <w:t>7.3.</w:t>
      </w:r>
      <w:r w:rsidRPr="00550E6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В случае просрочки исполнения </w:t>
      </w:r>
      <w:r w:rsidR="00482837" w:rsidRPr="00550E61">
        <w:rPr>
          <w:rFonts w:ascii="Times New Roman" w:hAnsi="Times New Roman" w:cs="Times New Roman"/>
          <w:b/>
          <w:sz w:val="24"/>
          <w:szCs w:val="24"/>
          <w:lang w:eastAsia="ar-SA"/>
        </w:rPr>
        <w:t>Экспертом</w:t>
      </w:r>
      <w:r w:rsidRPr="00550E61">
        <w:rPr>
          <w:rFonts w:ascii="Times New Roman" w:hAnsi="Times New Roman" w:cs="Times New Roman"/>
          <w:sz w:val="24"/>
          <w:szCs w:val="24"/>
          <w:lang w:eastAsia="ar-SA"/>
        </w:rPr>
        <w:t xml:space="preserve"> обязательств, предусмотренных </w:t>
      </w:r>
      <w:r w:rsidR="00564A8D" w:rsidRPr="00550E61">
        <w:rPr>
          <w:rFonts w:ascii="Times New Roman" w:hAnsi="Times New Roman" w:cs="Times New Roman"/>
          <w:sz w:val="24"/>
          <w:szCs w:val="24"/>
          <w:lang w:eastAsia="ar-SA"/>
        </w:rPr>
        <w:t>настоящим Договором,</w:t>
      </w:r>
      <w:r w:rsidRPr="00550E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50E61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50E61">
        <w:rPr>
          <w:rFonts w:ascii="Times New Roman" w:hAnsi="Times New Roman" w:cs="Times New Roman"/>
          <w:sz w:val="24"/>
          <w:szCs w:val="24"/>
          <w:lang w:eastAsia="ar-SA"/>
        </w:rPr>
        <w:t xml:space="preserve"> вправе потребовать уплаты пеней. </w:t>
      </w:r>
    </w:p>
    <w:p w14:paraId="2DD99F70" w14:textId="77777777" w:rsidR="00CF48C9" w:rsidRPr="00550E61" w:rsidRDefault="00CF48C9" w:rsidP="00FC484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</w:t>
      </w:r>
      <w:r w:rsidR="00482837" w:rsidRPr="00550E61">
        <w:rPr>
          <w:rFonts w:ascii="Times New Roman" w:hAnsi="Times New Roman" w:cs="Times New Roman"/>
          <w:b/>
          <w:sz w:val="24"/>
          <w:szCs w:val="24"/>
          <w:lang w:eastAsia="ar-SA"/>
        </w:rPr>
        <w:t>Экспертом</w:t>
      </w:r>
      <w:r w:rsidRPr="00550E6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50E61">
        <w:rPr>
          <w:rFonts w:ascii="Times New Roman" w:hAnsi="Times New Roman" w:cs="Times New Roman"/>
          <w:sz w:val="24"/>
          <w:szCs w:val="24"/>
        </w:rPr>
        <w:t>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обязательства, и устанавливается в размере одной трехсотой действующей на дату уплаты пени ключевой ставки Центрального банка Российской Федерации от цены</w:t>
      </w:r>
      <w:r w:rsidRPr="00550E61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Договора</w:t>
      </w:r>
      <w:r w:rsidRPr="00550E61">
        <w:rPr>
          <w:rFonts w:ascii="Times New Roman" w:hAnsi="Times New Roman" w:cs="Times New Roman"/>
          <w:sz w:val="24"/>
          <w:szCs w:val="24"/>
        </w:rPr>
        <w:t xml:space="preserve">, уменьшенной на сумму, пропорциональную объему обязательств, предусмотренных настоящим </w:t>
      </w:r>
      <w:r w:rsidRPr="00550E61">
        <w:rPr>
          <w:rFonts w:ascii="Times New Roman" w:hAnsi="Times New Roman" w:cs="Times New Roman"/>
          <w:sz w:val="24"/>
          <w:szCs w:val="24"/>
          <w:lang w:eastAsia="ar-SA"/>
        </w:rPr>
        <w:t xml:space="preserve">Договором </w:t>
      </w:r>
      <w:r w:rsidRPr="00550E61">
        <w:rPr>
          <w:rFonts w:ascii="Times New Roman" w:hAnsi="Times New Roman" w:cs="Times New Roman"/>
          <w:sz w:val="24"/>
          <w:szCs w:val="24"/>
        </w:rPr>
        <w:t xml:space="preserve">и фактически исполненных </w:t>
      </w:r>
      <w:r w:rsidR="00482837" w:rsidRPr="00550E61">
        <w:rPr>
          <w:rFonts w:ascii="Times New Roman" w:hAnsi="Times New Roman" w:cs="Times New Roman"/>
          <w:b/>
          <w:sz w:val="24"/>
          <w:szCs w:val="24"/>
          <w:lang w:eastAsia="ar-SA"/>
        </w:rPr>
        <w:t>Экспертом</w:t>
      </w:r>
      <w:r w:rsidRPr="00550E61">
        <w:rPr>
          <w:rFonts w:ascii="Times New Roman" w:hAnsi="Times New Roman" w:cs="Times New Roman"/>
          <w:sz w:val="24"/>
          <w:szCs w:val="24"/>
        </w:rPr>
        <w:t>.</w:t>
      </w:r>
    </w:p>
    <w:p w14:paraId="10C65F0C" w14:textId="77777777" w:rsidR="00CF48C9" w:rsidRPr="00550E61" w:rsidRDefault="00CF48C9" w:rsidP="00FC4844">
      <w:pPr>
        <w:shd w:val="clear" w:color="auto" w:fill="FFFFFF"/>
        <w:tabs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7.4.</w:t>
      </w:r>
      <w:r w:rsidRPr="00550E61">
        <w:rPr>
          <w:rFonts w:ascii="Times New Roman" w:hAnsi="Times New Roman" w:cs="Times New Roman"/>
          <w:sz w:val="24"/>
          <w:szCs w:val="24"/>
        </w:rPr>
        <w:tab/>
        <w:t>Взыскание неустойки не освобождает виновную Сторону от обязанности устранения допущенных ею нарушений, исполнения обязательств по настоящему Договору и возмещения убытков.</w:t>
      </w:r>
    </w:p>
    <w:p w14:paraId="253918E7" w14:textId="77777777" w:rsidR="00CF48C9" w:rsidRPr="00550E61" w:rsidRDefault="00CF48C9" w:rsidP="00FC484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550E61">
        <w:rPr>
          <w:rFonts w:ascii="Times New Roman" w:hAnsi="Times New Roman" w:cs="Times New Roman"/>
          <w:sz w:val="24"/>
          <w:szCs w:val="24"/>
          <w:lang w:eastAsia="ar-SA"/>
        </w:rPr>
        <w:t>7.5.</w:t>
      </w:r>
      <w:r w:rsidRPr="00550E61">
        <w:rPr>
          <w:rFonts w:ascii="Times New Roman" w:hAnsi="Times New Roman" w:cs="Times New Roman"/>
          <w:sz w:val="24"/>
          <w:szCs w:val="24"/>
          <w:lang w:eastAsia="ar-SA"/>
        </w:rPr>
        <w:tab/>
        <w:t>Сторона освобождается от уплаты неустойки,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1A7D2755" w14:textId="2F9A199B" w:rsidR="00CF48C9" w:rsidRDefault="00CF48C9" w:rsidP="00FC484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550E61">
        <w:rPr>
          <w:rFonts w:ascii="Times New Roman" w:hAnsi="Times New Roman" w:cs="Times New Roman"/>
          <w:sz w:val="24"/>
          <w:szCs w:val="24"/>
          <w:lang w:eastAsia="ar-SA"/>
        </w:rPr>
        <w:t>7.6.</w:t>
      </w:r>
      <w:r w:rsidRPr="00550E61">
        <w:rPr>
          <w:rFonts w:ascii="Times New Roman" w:hAnsi="Times New Roman" w:cs="Times New Roman"/>
          <w:sz w:val="24"/>
          <w:szCs w:val="24"/>
          <w:lang w:eastAsia="ar-SA"/>
        </w:rPr>
        <w:tab/>
        <w:t>При возникновении убытков у одной Стороны, она вправе требовать возмещения убытков только с той Стороны настоящего договора, действия которой повлекли указанные убытки. Возмещению подлежат только документально подтвержденные убытки</w:t>
      </w:r>
      <w:r w:rsidR="0098605D">
        <w:rPr>
          <w:rFonts w:ascii="Times New Roman" w:hAnsi="Times New Roman" w:cs="Times New Roman"/>
          <w:sz w:val="24"/>
          <w:szCs w:val="24"/>
          <w:lang w:eastAsia="ar-SA"/>
        </w:rPr>
        <w:t>, ограниченные суммой реального ущерба.</w:t>
      </w:r>
    </w:p>
    <w:p w14:paraId="54B818D4" w14:textId="0110085A" w:rsidR="00892D75" w:rsidRPr="00F23D7F" w:rsidRDefault="00892D75" w:rsidP="00FC484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00FED">
        <w:rPr>
          <w:rFonts w:ascii="Times New Roman" w:hAnsi="Times New Roman" w:cs="Times New Roman"/>
          <w:sz w:val="24"/>
          <w:szCs w:val="24"/>
          <w:lang w:eastAsia="ar-SA"/>
        </w:rPr>
        <w:t>7.7. Оказываемые Экспертом Услуги носят консультационный характер. Достижение каких-либо практических результатов зависит от их последующей реализации </w:t>
      </w:r>
      <w:r w:rsidR="0031748B" w:rsidRPr="00B00FED">
        <w:rPr>
          <w:rFonts w:ascii="Times New Roman" w:hAnsi="Times New Roman" w:cs="Times New Roman"/>
          <w:sz w:val="24"/>
          <w:szCs w:val="24"/>
          <w:lang w:eastAsia="ar-SA"/>
        </w:rPr>
        <w:t>Предприятием</w:t>
      </w:r>
      <w:r w:rsidRPr="00B00FED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23D7F">
        <w:rPr>
          <w:rFonts w:ascii="Times New Roman" w:hAnsi="Times New Roman" w:cs="Times New Roman"/>
          <w:sz w:val="24"/>
          <w:szCs w:val="24"/>
          <w:lang w:eastAsia="ar-SA"/>
        </w:rPr>
        <w:t> </w:t>
      </w:r>
    </w:p>
    <w:p w14:paraId="4E5A95B2" w14:textId="77777777" w:rsidR="00CF48C9" w:rsidRPr="00550E61" w:rsidRDefault="00CF48C9" w:rsidP="00FC484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42DBD80" w14:textId="77777777" w:rsidR="00CF48C9" w:rsidRPr="00550E61" w:rsidRDefault="00CF48C9" w:rsidP="00FC4844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8. Обстоятельства непреодолимой силы</w:t>
      </w:r>
    </w:p>
    <w:p w14:paraId="69CB7B9D" w14:textId="77777777" w:rsidR="00CF48C9" w:rsidRPr="00550E61" w:rsidRDefault="00CF48C9" w:rsidP="00FC48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522501" w14:textId="77777777" w:rsidR="00CF48C9" w:rsidRPr="00550E61" w:rsidRDefault="00CF48C9" w:rsidP="00FC4844">
      <w:pPr>
        <w:tabs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8.1.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землетрясения, диверсии, военных действий, блокад, препятствующих надлежащему исполнению обязательств по настоящему договору, и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обстоятельств, которые Стороны были не в состоянии предвидеть и предотвратить. </w:t>
      </w:r>
    </w:p>
    <w:p w14:paraId="70627193" w14:textId="77777777" w:rsidR="00CF48C9" w:rsidRPr="00550E61" w:rsidRDefault="00CF48C9" w:rsidP="00FC4844">
      <w:pPr>
        <w:tabs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lastRenderedPageBreak/>
        <w:t>8.2.</w:t>
      </w:r>
      <w:r w:rsidRPr="00550E61">
        <w:rPr>
          <w:rFonts w:ascii="Times New Roman" w:hAnsi="Times New Roman" w:cs="Times New Roman"/>
          <w:sz w:val="24"/>
          <w:szCs w:val="24"/>
        </w:rPr>
        <w:tab/>
        <w:t>При наступлении таких обстоятельств срок исполнения обязательств по настоящему Договору увеличивается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</w:t>
      </w:r>
    </w:p>
    <w:p w14:paraId="0BAC08EB" w14:textId="2DF15E3F" w:rsidR="00CF48C9" w:rsidRPr="00550E61" w:rsidRDefault="00CF48C9" w:rsidP="00FC4844">
      <w:pPr>
        <w:tabs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8.3.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 с приложением соответствующих </w:t>
      </w:r>
      <w:r w:rsidR="009077B0">
        <w:rPr>
          <w:rFonts w:ascii="Times New Roman" w:hAnsi="Times New Roman" w:cs="Times New Roman"/>
          <w:sz w:val="24"/>
          <w:szCs w:val="24"/>
        </w:rPr>
        <w:t>документов, выданных в установленном порядке уполномоченными организациями</w:t>
      </w:r>
      <w:r w:rsidRPr="00550E61">
        <w:rPr>
          <w:rFonts w:ascii="Times New Roman" w:hAnsi="Times New Roman" w:cs="Times New Roman"/>
          <w:sz w:val="24"/>
          <w:szCs w:val="24"/>
        </w:rPr>
        <w:t>, в противном случае она лишается права ссылаться на них как на обстоятельства непреодолимой силы.</w:t>
      </w:r>
    </w:p>
    <w:p w14:paraId="61DEE43A" w14:textId="0E489E85" w:rsidR="00CF48C9" w:rsidRPr="00550E61" w:rsidRDefault="00CF48C9" w:rsidP="00FC4844">
      <w:pPr>
        <w:tabs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8.4.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Если обстоятельства, указанные в </w:t>
      </w:r>
      <w:hyperlink w:history="1">
        <w:r w:rsidRPr="00550E61">
          <w:rPr>
            <w:rFonts w:ascii="Times New Roman" w:hAnsi="Times New Roman" w:cs="Times New Roman"/>
            <w:sz w:val="24"/>
            <w:szCs w:val="24"/>
          </w:rPr>
          <w:t>п. 8.1</w:t>
        </w:r>
      </w:hyperlink>
      <w:r w:rsidRPr="00550E61">
        <w:rPr>
          <w:rFonts w:ascii="Times New Roman" w:hAnsi="Times New Roman" w:cs="Times New Roman"/>
          <w:sz w:val="24"/>
          <w:szCs w:val="24"/>
        </w:rPr>
        <w:t xml:space="preserve"> настоящего договора, будут длиться более 2 (двух) календарных месяцев со дня соответствующего уведомления, каждая из Сторон вправе </w:t>
      </w:r>
      <w:r w:rsidR="0098605D">
        <w:rPr>
          <w:rFonts w:ascii="Times New Roman" w:hAnsi="Times New Roman" w:cs="Times New Roman"/>
          <w:sz w:val="24"/>
          <w:szCs w:val="24"/>
        </w:rPr>
        <w:t xml:space="preserve">отказаться от </w:t>
      </w:r>
      <w:r w:rsidRPr="00550E61">
        <w:rPr>
          <w:rFonts w:ascii="Times New Roman" w:hAnsi="Times New Roman" w:cs="Times New Roman"/>
          <w:sz w:val="24"/>
          <w:szCs w:val="24"/>
        </w:rPr>
        <w:t>Договор</w:t>
      </w:r>
      <w:r w:rsidR="0098605D">
        <w:rPr>
          <w:rFonts w:ascii="Times New Roman" w:hAnsi="Times New Roman" w:cs="Times New Roman"/>
          <w:sz w:val="24"/>
          <w:szCs w:val="24"/>
        </w:rPr>
        <w:t>а в одностороннем внесудебном порядке</w:t>
      </w:r>
      <w:r w:rsidRPr="00550E61">
        <w:rPr>
          <w:rFonts w:ascii="Times New Roman" w:hAnsi="Times New Roman" w:cs="Times New Roman"/>
          <w:sz w:val="24"/>
          <w:szCs w:val="24"/>
        </w:rPr>
        <w:t xml:space="preserve"> без предъявления требования о возмещении убытков, понесенных в связи с наступлением таких обстоятельств.</w:t>
      </w:r>
    </w:p>
    <w:p w14:paraId="3EE68280" w14:textId="77777777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2944E3" w14:textId="77777777" w:rsidR="00CF48C9" w:rsidRPr="00550E61" w:rsidRDefault="00CF48C9" w:rsidP="00FC4844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9. Изменение и расторжение договора</w:t>
      </w:r>
    </w:p>
    <w:p w14:paraId="464490E1" w14:textId="77777777" w:rsidR="00CF48C9" w:rsidRPr="00550E61" w:rsidRDefault="00CF48C9" w:rsidP="00FC4844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14:paraId="4F76EE77" w14:textId="77777777" w:rsidR="00CF48C9" w:rsidRPr="00550E61" w:rsidRDefault="00CF48C9" w:rsidP="00FC4844">
      <w:pPr>
        <w:tabs>
          <w:tab w:val="left" w:pos="426"/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550E61">
        <w:rPr>
          <w:rFonts w:ascii="Times New Roman" w:eastAsia="Calibri" w:hAnsi="Times New Roman" w:cs="Times New Roman"/>
          <w:bCs/>
          <w:kern w:val="32"/>
          <w:sz w:val="24"/>
          <w:szCs w:val="24"/>
        </w:rPr>
        <w:t>9.1.</w:t>
      </w:r>
      <w:r w:rsidRPr="00550E61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ab/>
        <w:t>Все изменения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14:paraId="20A72632" w14:textId="77777777" w:rsidR="00CF48C9" w:rsidRPr="00550E61" w:rsidRDefault="00CF48C9" w:rsidP="00FC4844">
      <w:pPr>
        <w:tabs>
          <w:tab w:val="left" w:pos="426"/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550E61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9.2.</w:t>
      </w:r>
      <w:r w:rsidRPr="00550E61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ab/>
        <w:t>Досрочное расторжение настоящего Договора осуществляется по соглашению Сторон или по основаниям, предусмотренным законодательством Российской Федерации или настоящим Договором.</w:t>
      </w:r>
    </w:p>
    <w:p w14:paraId="47711345" w14:textId="670D6A4C" w:rsidR="00CF48C9" w:rsidRPr="00550E61" w:rsidRDefault="00CF48C9" w:rsidP="00FC4844">
      <w:pPr>
        <w:tabs>
          <w:tab w:val="left" w:pos="426"/>
          <w:tab w:val="left" w:pos="1276"/>
        </w:tabs>
        <w:spacing w:after="0" w:line="240" w:lineRule="auto"/>
        <w:ind w:firstLine="720"/>
        <w:contextualSpacing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550E61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9.3.</w:t>
      </w:r>
      <w:r w:rsidRPr="00550E61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ab/>
        <w:t>Сторона, решившая изменить или досрочно расторгнуть настоящий Договор, направляет письменное уведомление друг</w:t>
      </w:r>
      <w:r w:rsidR="006D4F55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ой Стороне</w:t>
      </w:r>
      <w:r w:rsidRPr="00550E61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. Стороны в течение 10 (Десяти) рабочих дней принимают </w:t>
      </w:r>
      <w:r w:rsidR="001D4F5A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совместное </w:t>
      </w:r>
      <w:r w:rsidRPr="00550E61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решение о согласовании изменений или расторжении настоящего Договора. После этого Стороны обязуются подписать соответствующие документы. </w:t>
      </w:r>
    </w:p>
    <w:p w14:paraId="25B5B7FF" w14:textId="3C8F7BF7" w:rsidR="00CF48C9" w:rsidRPr="00550E61" w:rsidRDefault="00F44C03" w:rsidP="00F44C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установлено условиями Договора, в</w:t>
      </w:r>
      <w:r w:rsidR="00CF48C9" w:rsidRPr="00550E61">
        <w:rPr>
          <w:rFonts w:ascii="Times New Roman" w:hAnsi="Times New Roman" w:cs="Times New Roman"/>
          <w:sz w:val="24"/>
          <w:szCs w:val="24"/>
        </w:rPr>
        <w:t xml:space="preserve"> случае досрочного расторжения настоящего Договора</w:t>
      </w:r>
      <w:r w:rsidR="00CB7348">
        <w:rPr>
          <w:rFonts w:ascii="Times New Roman" w:hAnsi="Times New Roman" w:cs="Times New Roman"/>
          <w:sz w:val="24"/>
          <w:szCs w:val="24"/>
        </w:rPr>
        <w:t xml:space="preserve"> </w:t>
      </w:r>
      <w:r w:rsidR="001D4F5A">
        <w:rPr>
          <w:rFonts w:ascii="Times New Roman" w:hAnsi="Times New Roman" w:cs="Times New Roman"/>
          <w:sz w:val="24"/>
          <w:szCs w:val="24"/>
        </w:rPr>
        <w:t xml:space="preserve">по соглашению Сторон </w:t>
      </w:r>
      <w:bookmarkStart w:id="1" w:name="_Hlk117767710"/>
      <w:r w:rsidR="00CB7348" w:rsidRPr="00F44C03">
        <w:rPr>
          <w:rFonts w:ascii="Times New Roman" w:hAnsi="Times New Roman" w:cs="Times New Roman"/>
          <w:sz w:val="24"/>
          <w:szCs w:val="24"/>
        </w:rPr>
        <w:t>оплате подлежат оказанные Услуги с учетом</w:t>
      </w:r>
      <w:r w:rsidR="00CF48C9" w:rsidRPr="00550E61">
        <w:rPr>
          <w:rFonts w:ascii="Times New Roman" w:hAnsi="Times New Roman" w:cs="Times New Roman"/>
          <w:sz w:val="24"/>
          <w:szCs w:val="24"/>
        </w:rPr>
        <w:t xml:space="preserve"> фактически отработанных человеко-дней (стоимость 1 (одного) человеко-дня приведена в Приложении № </w:t>
      </w:r>
      <w:r w:rsidR="00CB7348">
        <w:rPr>
          <w:rFonts w:ascii="Times New Roman" w:hAnsi="Times New Roman" w:cs="Times New Roman"/>
          <w:sz w:val="24"/>
          <w:szCs w:val="24"/>
        </w:rPr>
        <w:t>5</w:t>
      </w:r>
      <w:r w:rsidR="00CF48C9" w:rsidRPr="00550E61">
        <w:rPr>
          <w:rFonts w:ascii="Times New Roman" w:hAnsi="Times New Roman" w:cs="Times New Roman"/>
          <w:sz w:val="24"/>
          <w:szCs w:val="24"/>
        </w:rPr>
        <w:t>) в течение 10 (десяти) рабочих дней с даты расторжения настоящего Договора</w:t>
      </w:r>
      <w:r w:rsidR="00CB7348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AD58951" w14:textId="77777777" w:rsidR="00CF48C9" w:rsidRPr="00550E61" w:rsidRDefault="00CF48C9" w:rsidP="00FC4844">
      <w:pPr>
        <w:tabs>
          <w:tab w:val="left" w:pos="1276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9.4.</w:t>
      </w:r>
      <w:r w:rsidRPr="00550E61">
        <w:rPr>
          <w:rFonts w:ascii="Times New Roman" w:hAnsi="Times New Roman" w:cs="Times New Roman"/>
          <w:sz w:val="24"/>
          <w:szCs w:val="24"/>
        </w:rPr>
        <w:tab/>
      </w:r>
      <w:r w:rsidRPr="00550E61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50E61">
        <w:rPr>
          <w:rFonts w:ascii="Times New Roman" w:hAnsi="Times New Roman" w:cs="Times New Roman"/>
          <w:sz w:val="24"/>
          <w:szCs w:val="24"/>
        </w:rPr>
        <w:t xml:space="preserve"> вправе принять решение об одностороннем внесудебном отказе от исполнения Договора по следующим основаниям:</w:t>
      </w:r>
    </w:p>
    <w:p w14:paraId="6D01E7BA" w14:textId="0B9B85B6" w:rsidR="00CF48C9" w:rsidRPr="00550E61" w:rsidRDefault="00CF48C9" w:rsidP="00FC4844">
      <w:pPr>
        <w:tabs>
          <w:tab w:val="left" w:pos="993"/>
          <w:tab w:val="left" w:pos="1418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50E61">
        <w:rPr>
          <w:rFonts w:ascii="Times New Roman" w:eastAsia="Calibri" w:hAnsi="Times New Roman" w:cs="Times New Roman"/>
          <w:sz w:val="24"/>
          <w:szCs w:val="24"/>
        </w:rPr>
        <w:t>-</w:t>
      </w:r>
      <w:r w:rsidRPr="00550E61">
        <w:rPr>
          <w:rFonts w:ascii="Times New Roman" w:eastAsia="Calibri" w:hAnsi="Times New Roman" w:cs="Times New Roman"/>
          <w:sz w:val="24"/>
          <w:szCs w:val="24"/>
        </w:rPr>
        <w:tab/>
        <w:t xml:space="preserve">нарушение </w:t>
      </w:r>
      <w:r w:rsidR="00482837" w:rsidRPr="00550E61">
        <w:rPr>
          <w:rFonts w:ascii="Times New Roman" w:eastAsia="Calibri" w:hAnsi="Times New Roman" w:cs="Times New Roman"/>
          <w:b/>
          <w:sz w:val="24"/>
          <w:szCs w:val="24"/>
        </w:rPr>
        <w:t>Экспертом</w:t>
      </w:r>
      <w:r w:rsidRPr="00550E61">
        <w:rPr>
          <w:rFonts w:ascii="Times New Roman" w:eastAsia="Calibri" w:hAnsi="Times New Roman" w:cs="Times New Roman"/>
          <w:sz w:val="24"/>
          <w:szCs w:val="24"/>
        </w:rPr>
        <w:t xml:space="preserve"> сроков оказания услуг по каждому этапу более чем на 10 (Десять) календарных дней по причине или обстоятельствам, не зависящим от </w:t>
      </w:r>
      <w:r w:rsidRPr="00550E61">
        <w:rPr>
          <w:rFonts w:ascii="Times New Roman" w:eastAsia="Calibri" w:hAnsi="Times New Roman" w:cs="Times New Roman"/>
          <w:b/>
          <w:sz w:val="24"/>
          <w:szCs w:val="24"/>
        </w:rPr>
        <w:t>Заказчика</w:t>
      </w:r>
      <w:r w:rsidRPr="00550E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23BBC9" w14:textId="77777777" w:rsidR="00CF48C9" w:rsidRPr="00550E61" w:rsidRDefault="00CF48C9" w:rsidP="00FC4844">
      <w:pPr>
        <w:tabs>
          <w:tab w:val="left" w:pos="993"/>
          <w:tab w:val="left" w:pos="1418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50E61">
        <w:rPr>
          <w:rFonts w:ascii="Times New Roman" w:eastAsia="Calibri" w:hAnsi="Times New Roman" w:cs="Times New Roman"/>
          <w:sz w:val="24"/>
          <w:szCs w:val="24"/>
        </w:rPr>
        <w:t>-</w:t>
      </w:r>
      <w:r w:rsidRPr="00550E61">
        <w:rPr>
          <w:rFonts w:ascii="Times New Roman" w:eastAsia="Calibri" w:hAnsi="Times New Roman" w:cs="Times New Roman"/>
          <w:sz w:val="24"/>
          <w:szCs w:val="24"/>
        </w:rPr>
        <w:tab/>
        <w:t xml:space="preserve">неоднократные нарушения </w:t>
      </w:r>
      <w:r w:rsidR="00482837" w:rsidRPr="00550E61">
        <w:rPr>
          <w:rFonts w:ascii="Times New Roman" w:eastAsia="Calibri" w:hAnsi="Times New Roman" w:cs="Times New Roman"/>
          <w:b/>
          <w:sz w:val="24"/>
          <w:szCs w:val="24"/>
        </w:rPr>
        <w:t>Экспертом</w:t>
      </w:r>
      <w:r w:rsidRPr="00550E61">
        <w:rPr>
          <w:rFonts w:ascii="Times New Roman" w:eastAsia="Calibri" w:hAnsi="Times New Roman" w:cs="Times New Roman"/>
          <w:sz w:val="24"/>
          <w:szCs w:val="24"/>
        </w:rPr>
        <w:t xml:space="preserve"> условий настоящего Договора и не исполнение письменных указаний </w:t>
      </w:r>
      <w:r w:rsidRPr="00550E61">
        <w:rPr>
          <w:rFonts w:ascii="Times New Roman" w:eastAsia="Calibri" w:hAnsi="Times New Roman" w:cs="Times New Roman"/>
          <w:b/>
          <w:sz w:val="24"/>
          <w:szCs w:val="24"/>
        </w:rPr>
        <w:t>Заказчика</w:t>
      </w:r>
      <w:r w:rsidRPr="00550E61">
        <w:rPr>
          <w:rFonts w:ascii="Times New Roman" w:eastAsia="Calibri" w:hAnsi="Times New Roman" w:cs="Times New Roman"/>
          <w:sz w:val="24"/>
          <w:szCs w:val="24"/>
        </w:rPr>
        <w:t xml:space="preserve">, направленных </w:t>
      </w:r>
      <w:r w:rsidR="00CD312B" w:rsidRPr="00550E61">
        <w:rPr>
          <w:rFonts w:ascii="Times New Roman" w:eastAsia="Calibri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550E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E7F98A" w14:textId="77777777" w:rsidR="00CF48C9" w:rsidRPr="00550E61" w:rsidRDefault="00CF48C9" w:rsidP="00FC4844">
      <w:pPr>
        <w:tabs>
          <w:tab w:val="left" w:pos="993"/>
          <w:tab w:val="left" w:pos="1418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50E61">
        <w:rPr>
          <w:rFonts w:ascii="Times New Roman" w:eastAsia="Calibri" w:hAnsi="Times New Roman" w:cs="Times New Roman"/>
          <w:sz w:val="24"/>
          <w:szCs w:val="24"/>
        </w:rPr>
        <w:t>-</w:t>
      </w:r>
      <w:r w:rsidRPr="00550E61">
        <w:rPr>
          <w:rFonts w:ascii="Times New Roman" w:eastAsia="Calibri" w:hAnsi="Times New Roman" w:cs="Times New Roman"/>
          <w:sz w:val="24"/>
          <w:szCs w:val="24"/>
        </w:rPr>
        <w:tab/>
        <w:t xml:space="preserve">несоблюдение </w:t>
      </w:r>
      <w:r w:rsidR="00482837" w:rsidRPr="00550E61">
        <w:rPr>
          <w:rFonts w:ascii="Times New Roman" w:eastAsia="Calibri" w:hAnsi="Times New Roman" w:cs="Times New Roman"/>
          <w:b/>
          <w:sz w:val="24"/>
          <w:szCs w:val="24"/>
        </w:rPr>
        <w:t>Экспертом</w:t>
      </w:r>
      <w:r w:rsidRPr="00550E61">
        <w:rPr>
          <w:rFonts w:ascii="Times New Roman" w:eastAsia="Calibri" w:hAnsi="Times New Roman" w:cs="Times New Roman"/>
          <w:sz w:val="24"/>
          <w:szCs w:val="24"/>
        </w:rPr>
        <w:t xml:space="preserve"> требований законодательства Российской Федерации и иных нормативных документов, непосредственно относящихся к исполнения настоящего договора;</w:t>
      </w:r>
    </w:p>
    <w:p w14:paraId="045D1627" w14:textId="77777777" w:rsidR="00CF48C9" w:rsidRPr="00550E61" w:rsidRDefault="00CF48C9" w:rsidP="00FC4844">
      <w:pPr>
        <w:tabs>
          <w:tab w:val="left" w:pos="993"/>
          <w:tab w:val="left" w:pos="1418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50E61">
        <w:rPr>
          <w:rFonts w:ascii="Times New Roman" w:eastAsia="Calibri" w:hAnsi="Times New Roman" w:cs="Times New Roman"/>
          <w:sz w:val="24"/>
          <w:szCs w:val="24"/>
        </w:rPr>
        <w:t>-</w:t>
      </w:r>
      <w:r w:rsidRPr="00550E61">
        <w:rPr>
          <w:rFonts w:ascii="Times New Roman" w:eastAsia="Calibri" w:hAnsi="Times New Roman" w:cs="Times New Roman"/>
          <w:sz w:val="24"/>
          <w:szCs w:val="24"/>
        </w:rPr>
        <w:tab/>
      </w:r>
      <w:r w:rsidR="00CD312B" w:rsidRPr="00550E61">
        <w:rPr>
          <w:rFonts w:ascii="Times New Roman" w:eastAsia="Calibri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eastAsia="Calibri" w:hAnsi="Times New Roman" w:cs="Times New Roman"/>
          <w:sz w:val="24"/>
          <w:szCs w:val="24"/>
        </w:rPr>
        <w:t xml:space="preserve"> не приступает своевременно к исполнению Договора или оказывает услуги настолько медленно, что завершение оказания услуг к установленному в Договоре сроку становится явно невозможным;</w:t>
      </w:r>
    </w:p>
    <w:p w14:paraId="022782AE" w14:textId="77777777" w:rsidR="00CF48C9" w:rsidRPr="00550E61" w:rsidRDefault="00CF48C9" w:rsidP="00FC4844">
      <w:pPr>
        <w:tabs>
          <w:tab w:val="left" w:pos="993"/>
          <w:tab w:val="left" w:pos="1418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50E61">
        <w:rPr>
          <w:rFonts w:ascii="Times New Roman" w:eastAsia="Calibri" w:hAnsi="Times New Roman" w:cs="Times New Roman"/>
          <w:sz w:val="24"/>
          <w:szCs w:val="24"/>
        </w:rPr>
        <w:t>-</w:t>
      </w:r>
      <w:r w:rsidRPr="00550E61">
        <w:rPr>
          <w:rFonts w:ascii="Times New Roman" w:eastAsia="Calibri" w:hAnsi="Times New Roman" w:cs="Times New Roman"/>
          <w:sz w:val="24"/>
          <w:szCs w:val="24"/>
        </w:rPr>
        <w:tab/>
        <w:t xml:space="preserve">во время оказания услуг стало очевидным, что они не будут оказаны надлежащим образом, и </w:t>
      </w:r>
      <w:r w:rsidR="00CD312B" w:rsidRPr="00550E61">
        <w:rPr>
          <w:rFonts w:ascii="Times New Roman" w:eastAsia="Calibri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eastAsia="Calibri" w:hAnsi="Times New Roman" w:cs="Times New Roman"/>
          <w:sz w:val="24"/>
          <w:szCs w:val="24"/>
        </w:rPr>
        <w:t xml:space="preserve"> не устранил недостатки в назначенный срок после получения требования об их устранении от Заказчика;</w:t>
      </w:r>
    </w:p>
    <w:p w14:paraId="40CCFCA4" w14:textId="77777777" w:rsidR="00CF48C9" w:rsidRPr="00550E61" w:rsidRDefault="00CF48C9" w:rsidP="00FC4844">
      <w:pPr>
        <w:tabs>
          <w:tab w:val="left" w:pos="993"/>
          <w:tab w:val="left" w:pos="1418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50E61">
        <w:rPr>
          <w:rFonts w:ascii="Times New Roman" w:eastAsia="Calibri" w:hAnsi="Times New Roman" w:cs="Times New Roman"/>
          <w:sz w:val="24"/>
          <w:szCs w:val="24"/>
        </w:rPr>
        <w:t>-</w:t>
      </w:r>
      <w:r w:rsidRPr="00550E61">
        <w:rPr>
          <w:rFonts w:ascii="Times New Roman" w:eastAsia="Calibri" w:hAnsi="Times New Roman" w:cs="Times New Roman"/>
          <w:sz w:val="24"/>
          <w:szCs w:val="24"/>
        </w:rPr>
        <w:tab/>
        <w:t xml:space="preserve">несоблюдение </w:t>
      </w:r>
      <w:r w:rsidR="00482837" w:rsidRPr="00550E61">
        <w:rPr>
          <w:rFonts w:ascii="Times New Roman" w:eastAsia="Calibri" w:hAnsi="Times New Roman" w:cs="Times New Roman"/>
          <w:b/>
          <w:sz w:val="24"/>
          <w:szCs w:val="24"/>
        </w:rPr>
        <w:t>Экспертом</w:t>
      </w:r>
      <w:r w:rsidRPr="00550E61">
        <w:rPr>
          <w:rFonts w:ascii="Times New Roman" w:eastAsia="Calibri" w:hAnsi="Times New Roman" w:cs="Times New Roman"/>
          <w:sz w:val="24"/>
          <w:szCs w:val="24"/>
        </w:rPr>
        <w:t xml:space="preserve"> требований по качеству оказываемых услуг.</w:t>
      </w:r>
    </w:p>
    <w:p w14:paraId="1304F899" w14:textId="5E9C77FF" w:rsidR="00CF48C9" w:rsidRPr="00550E61" w:rsidRDefault="00CF48C9" w:rsidP="00FC4844">
      <w:pPr>
        <w:tabs>
          <w:tab w:val="left" w:pos="141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44C03">
        <w:rPr>
          <w:rFonts w:ascii="Times New Roman" w:hAnsi="Times New Roman" w:cs="Times New Roman"/>
          <w:sz w:val="24"/>
          <w:szCs w:val="24"/>
        </w:rPr>
        <w:t>О</w:t>
      </w:r>
      <w:r w:rsidRPr="00F44C03">
        <w:rPr>
          <w:rStyle w:val="aff4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тказ от исполнения Договора производится путем направления </w:t>
      </w:r>
      <w:r w:rsidRPr="00F44C03">
        <w:rPr>
          <w:rStyle w:val="aff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Заказчиком</w:t>
      </w:r>
      <w:r w:rsidRPr="00F44C03">
        <w:rPr>
          <w:rStyle w:val="aff4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CD312B" w:rsidRPr="00F44C03">
        <w:rPr>
          <w:rStyle w:val="aff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Эксперт</w:t>
      </w:r>
      <w:r w:rsidRPr="00F44C03">
        <w:rPr>
          <w:rStyle w:val="aff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</w:t>
      </w:r>
      <w:r w:rsidRPr="00F44C03">
        <w:rPr>
          <w:rStyle w:val="aff4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уведомления заказным письмом за 10 (Десять) календарных дней до </w:t>
      </w:r>
      <w:r w:rsidR="001D4F5A" w:rsidRPr="00F44C03">
        <w:rPr>
          <w:rStyle w:val="aff4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даты </w:t>
      </w:r>
      <w:r w:rsidRPr="00F44C03">
        <w:rPr>
          <w:rStyle w:val="aff4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расторжения Договора по адрес</w:t>
      </w:r>
      <w:r w:rsidR="001D4F5A" w:rsidRPr="00F44C03">
        <w:rPr>
          <w:rStyle w:val="aff4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у</w:t>
      </w:r>
      <w:r w:rsidRPr="00F44C03">
        <w:rPr>
          <w:rStyle w:val="aff4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указанн</w:t>
      </w:r>
      <w:r w:rsidR="001D4F5A" w:rsidRPr="00F44C03">
        <w:rPr>
          <w:rStyle w:val="aff4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ому</w:t>
      </w:r>
      <w:r w:rsidRPr="00F44C03">
        <w:rPr>
          <w:rStyle w:val="aff4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в Договоре. </w:t>
      </w:r>
      <w:r w:rsidRPr="00F44C03">
        <w:rPr>
          <w:rFonts w:ascii="Times New Roman" w:hAnsi="Times New Roman" w:cs="Times New Roman"/>
          <w:sz w:val="24"/>
          <w:szCs w:val="24"/>
        </w:rPr>
        <w:t xml:space="preserve">При расторжении Договора в связи с односторонним отказом </w:t>
      </w:r>
      <w:r w:rsidRPr="00F44C03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F44C03">
        <w:rPr>
          <w:rFonts w:ascii="Times New Roman" w:hAnsi="Times New Roman" w:cs="Times New Roman"/>
          <w:sz w:val="24"/>
          <w:szCs w:val="24"/>
        </w:rPr>
        <w:t xml:space="preserve"> от исполнения Договора, </w:t>
      </w:r>
      <w:r w:rsidR="00CD312B" w:rsidRPr="00F44C03">
        <w:rPr>
          <w:rFonts w:ascii="Times New Roman" w:hAnsi="Times New Roman" w:cs="Times New Roman"/>
          <w:bCs/>
          <w:sz w:val="24"/>
          <w:szCs w:val="24"/>
        </w:rPr>
        <w:t>Эксперт</w:t>
      </w:r>
      <w:r w:rsidRPr="00F44C03">
        <w:rPr>
          <w:rFonts w:ascii="Times New Roman" w:hAnsi="Times New Roman" w:cs="Times New Roman"/>
          <w:bCs/>
          <w:sz w:val="24"/>
          <w:szCs w:val="24"/>
        </w:rPr>
        <w:t xml:space="preserve"> возвращает Заказчику денежные средства, полученные от него в соответствии с п. 2.3. настоящего Договора,</w:t>
      </w:r>
      <w:r w:rsidRPr="00F44C03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CD312B" w:rsidRPr="00F44C03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F44C03">
        <w:rPr>
          <w:rFonts w:ascii="Times New Roman" w:hAnsi="Times New Roman" w:cs="Times New Roman"/>
          <w:sz w:val="24"/>
          <w:szCs w:val="24"/>
        </w:rPr>
        <w:t xml:space="preserve"> не вправе требовать от </w:t>
      </w:r>
      <w:r w:rsidRPr="00F44C03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F44C03">
        <w:rPr>
          <w:rFonts w:ascii="Times New Roman" w:hAnsi="Times New Roman" w:cs="Times New Roman"/>
          <w:sz w:val="24"/>
          <w:szCs w:val="24"/>
        </w:rPr>
        <w:t xml:space="preserve"> компенсации фактически понесенных </w:t>
      </w:r>
      <w:r w:rsidR="00482837" w:rsidRPr="00F44C03">
        <w:rPr>
          <w:rFonts w:ascii="Times New Roman" w:hAnsi="Times New Roman" w:cs="Times New Roman"/>
          <w:b/>
          <w:sz w:val="24"/>
          <w:szCs w:val="24"/>
        </w:rPr>
        <w:t>Экспертом</w:t>
      </w:r>
      <w:r w:rsidRPr="00F44C03">
        <w:rPr>
          <w:rFonts w:ascii="Times New Roman" w:hAnsi="Times New Roman" w:cs="Times New Roman"/>
          <w:sz w:val="24"/>
          <w:szCs w:val="24"/>
        </w:rPr>
        <w:t xml:space="preserve"> расходов, а также требовать от </w:t>
      </w:r>
      <w:r w:rsidRPr="00F44C03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F44C03">
        <w:rPr>
          <w:rFonts w:ascii="Times New Roman" w:hAnsi="Times New Roman" w:cs="Times New Roman"/>
          <w:sz w:val="24"/>
          <w:szCs w:val="24"/>
        </w:rPr>
        <w:t xml:space="preserve"> возмещения каких-либо убытков, понесенных </w:t>
      </w:r>
      <w:r w:rsidR="00482837" w:rsidRPr="00F44C03">
        <w:rPr>
          <w:rFonts w:ascii="Times New Roman" w:hAnsi="Times New Roman" w:cs="Times New Roman"/>
          <w:b/>
          <w:sz w:val="24"/>
          <w:szCs w:val="24"/>
        </w:rPr>
        <w:t>Экспертом</w:t>
      </w:r>
      <w:r w:rsidRPr="00F44C03">
        <w:rPr>
          <w:rFonts w:ascii="Times New Roman" w:hAnsi="Times New Roman" w:cs="Times New Roman"/>
          <w:sz w:val="24"/>
          <w:szCs w:val="24"/>
        </w:rPr>
        <w:t xml:space="preserve">. Денежные средства </w:t>
      </w:r>
      <w:r w:rsidR="00CD312B" w:rsidRPr="00F44C03">
        <w:rPr>
          <w:rFonts w:ascii="Times New Roman" w:hAnsi="Times New Roman" w:cs="Times New Roman"/>
          <w:b/>
          <w:bCs/>
          <w:sz w:val="24"/>
          <w:szCs w:val="24"/>
        </w:rPr>
        <w:t>Эксперт</w:t>
      </w:r>
      <w:r w:rsidRPr="00F44C03">
        <w:rPr>
          <w:rFonts w:ascii="Times New Roman" w:hAnsi="Times New Roman" w:cs="Times New Roman"/>
          <w:sz w:val="24"/>
          <w:szCs w:val="24"/>
        </w:rPr>
        <w:t xml:space="preserve"> обязан возвратить </w:t>
      </w:r>
      <w:r w:rsidRPr="00F44C03">
        <w:rPr>
          <w:rFonts w:ascii="Times New Roman" w:hAnsi="Times New Roman" w:cs="Times New Roman"/>
          <w:b/>
          <w:bCs/>
          <w:sz w:val="24"/>
          <w:szCs w:val="24"/>
        </w:rPr>
        <w:t>Заказчику</w:t>
      </w:r>
      <w:r w:rsidRPr="00F44C03"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 с даты расторжения настоящего Договора.</w:t>
      </w:r>
    </w:p>
    <w:p w14:paraId="40C1C7F8" w14:textId="0C39887A" w:rsidR="00CF48C9" w:rsidRPr="00550E61" w:rsidRDefault="00CF48C9" w:rsidP="00FC4844">
      <w:pPr>
        <w:pStyle w:val="affffe"/>
        <w:widowControl w:val="0"/>
        <w:tabs>
          <w:tab w:val="left" w:pos="1276"/>
        </w:tabs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lastRenderedPageBreak/>
        <w:t>9.5.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В случае, когда невозможность исполнения обязательств по Договору возникла по обстоятельствам, за которые ни одна из Сторон не отвечает, </w:t>
      </w:r>
      <w:r w:rsidR="0098605D">
        <w:rPr>
          <w:rFonts w:ascii="Times New Roman" w:hAnsi="Times New Roman" w:cs="Times New Roman"/>
          <w:sz w:val="24"/>
          <w:szCs w:val="24"/>
        </w:rPr>
        <w:t>Стороны по взаимному согласию вправе расторгнуть Договор. При этом ни одна из Сторон не вправе требовать возмещения каких-либо убытков</w:t>
      </w:r>
      <w:r w:rsidR="00414A55">
        <w:rPr>
          <w:rFonts w:ascii="Times New Roman" w:hAnsi="Times New Roman" w:cs="Times New Roman"/>
          <w:sz w:val="24"/>
          <w:szCs w:val="24"/>
        </w:rPr>
        <w:t>, о</w:t>
      </w:r>
      <w:r w:rsidR="0098605D">
        <w:rPr>
          <w:rFonts w:ascii="Times New Roman" w:hAnsi="Times New Roman" w:cs="Times New Roman"/>
          <w:sz w:val="24"/>
          <w:szCs w:val="24"/>
        </w:rPr>
        <w:t xml:space="preserve">плате подлежат фактически оказанные </w:t>
      </w:r>
      <w:r w:rsidR="00414A55">
        <w:rPr>
          <w:rFonts w:ascii="Times New Roman" w:hAnsi="Times New Roman" w:cs="Times New Roman"/>
          <w:sz w:val="24"/>
          <w:szCs w:val="24"/>
        </w:rPr>
        <w:t xml:space="preserve">Экспертом </w:t>
      </w:r>
      <w:r w:rsidR="0098605D">
        <w:rPr>
          <w:rFonts w:ascii="Times New Roman" w:hAnsi="Times New Roman" w:cs="Times New Roman"/>
          <w:sz w:val="24"/>
          <w:szCs w:val="24"/>
        </w:rPr>
        <w:t>и принятые Заказчиком Услуги</w:t>
      </w:r>
      <w:r w:rsidR="001D4F5A">
        <w:rPr>
          <w:rFonts w:ascii="Times New Roman" w:hAnsi="Times New Roman" w:cs="Times New Roman"/>
          <w:sz w:val="24"/>
          <w:szCs w:val="24"/>
        </w:rPr>
        <w:t xml:space="preserve"> </w:t>
      </w:r>
      <w:r w:rsidR="001D4F5A" w:rsidRPr="001D4F5A">
        <w:rPr>
          <w:rFonts w:ascii="Times New Roman" w:hAnsi="Times New Roman" w:cs="Times New Roman"/>
          <w:bCs/>
          <w:sz w:val="24"/>
          <w:szCs w:val="24"/>
        </w:rPr>
        <w:t>с учетом фактически отработанных человеко-дней (стоимость 1 (одного) человеко-дня приведена в Приложении № 5) в течение 10 (десяти) рабочих дней с даты расторжения настоящего Договора</w:t>
      </w:r>
      <w:r w:rsidR="0098605D">
        <w:rPr>
          <w:rFonts w:ascii="Times New Roman" w:hAnsi="Times New Roman" w:cs="Times New Roman"/>
          <w:sz w:val="24"/>
          <w:szCs w:val="24"/>
        </w:rPr>
        <w:t>.</w:t>
      </w:r>
    </w:p>
    <w:p w14:paraId="65214C62" w14:textId="77777777" w:rsidR="00CF48C9" w:rsidRPr="00550E61" w:rsidRDefault="00CF48C9" w:rsidP="00FC4844">
      <w:pPr>
        <w:pStyle w:val="affffe"/>
        <w:widowControl w:val="0"/>
        <w:tabs>
          <w:tab w:val="left" w:pos="127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497C3CE5" w14:textId="77777777" w:rsidR="00CF48C9" w:rsidRPr="00550E61" w:rsidRDefault="00CF48C9" w:rsidP="00FC4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10. Порядок урегулирования споров</w:t>
      </w:r>
    </w:p>
    <w:p w14:paraId="3E38E93E" w14:textId="77777777" w:rsidR="00CF48C9" w:rsidRPr="00550E61" w:rsidRDefault="00CF48C9" w:rsidP="00FC48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58D760" w14:textId="77777777" w:rsidR="00CF48C9" w:rsidRPr="00550E61" w:rsidRDefault="00CF48C9" w:rsidP="00FC484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10.1.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Все споры и разногласия, возникающие в процессе исполнения настоящего Договора, решаются Сторонами путем переговоров. </w:t>
      </w:r>
    </w:p>
    <w:p w14:paraId="734B4E45" w14:textId="77777777" w:rsidR="00CF48C9" w:rsidRPr="00550E61" w:rsidRDefault="00CF48C9" w:rsidP="00FC484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10.2.</w:t>
      </w:r>
      <w:r w:rsidRPr="00550E61">
        <w:rPr>
          <w:rFonts w:ascii="Times New Roman" w:hAnsi="Times New Roman" w:cs="Times New Roman"/>
          <w:sz w:val="24"/>
          <w:szCs w:val="24"/>
        </w:rPr>
        <w:tab/>
        <w:t>Если Стороны не придут к соглашению путем переговоров, то все споры рассматриваются в претензионном порядке, срок рассмотрения претензии составляет 10 (десять) рабочих дней с даты получения стороной претензии. Претензии к нарушению обязательств Стороной выставляются другой Стороной в письменной форме с приложением документов, подтверждающих требование.</w:t>
      </w:r>
    </w:p>
    <w:p w14:paraId="2B06A973" w14:textId="77777777" w:rsidR="00CF48C9" w:rsidRPr="00550E61" w:rsidRDefault="00CF48C9" w:rsidP="00FC4844">
      <w:pPr>
        <w:tabs>
          <w:tab w:val="left" w:pos="1418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10.3.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Датой выставления претензии считается дата регистрации почтового отправления. Датой получения претензии считается дата расписки представителя получателя в получении документа. Датой ответа на претензию считается дата регистрации почтового отправления с ответом </w:t>
      </w:r>
    </w:p>
    <w:p w14:paraId="399F6856" w14:textId="23724169" w:rsidR="00CF48C9" w:rsidRPr="00550E61" w:rsidRDefault="00CF48C9" w:rsidP="00FC484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428E2">
        <w:rPr>
          <w:rFonts w:ascii="Times New Roman" w:hAnsi="Times New Roman" w:cs="Times New Roman"/>
          <w:sz w:val="24"/>
          <w:szCs w:val="24"/>
        </w:rPr>
        <w:t>10.4.</w:t>
      </w:r>
      <w:r w:rsidRPr="005428E2">
        <w:rPr>
          <w:rFonts w:ascii="Times New Roman" w:hAnsi="Times New Roman" w:cs="Times New Roman"/>
          <w:sz w:val="24"/>
          <w:szCs w:val="24"/>
        </w:rPr>
        <w:tab/>
        <w:t>В случае если споры не могут быть решены путем переговоров или в претензионном порядке, то они подлежат разрешению в Арбитражном суде Сахалинской области.</w:t>
      </w:r>
    </w:p>
    <w:p w14:paraId="491C87C5" w14:textId="77777777" w:rsidR="0044481D" w:rsidRPr="00550E61" w:rsidRDefault="0044481D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578B9B" w14:textId="77777777" w:rsidR="00CF48C9" w:rsidRPr="00550E61" w:rsidRDefault="00CF48C9" w:rsidP="00FC48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11. Прочие условия</w:t>
      </w:r>
    </w:p>
    <w:p w14:paraId="61939F36" w14:textId="77777777" w:rsidR="00CF48C9" w:rsidRPr="00550E61" w:rsidRDefault="00CF48C9" w:rsidP="00FC48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4FB5A7" w14:textId="06BCB350" w:rsidR="00CF48C9" w:rsidRPr="00550E61" w:rsidRDefault="00CF48C9" w:rsidP="00FC484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11.1.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Настоящий договор составлен в </w:t>
      </w:r>
      <w:r w:rsidR="00EE732F" w:rsidRPr="00550E61">
        <w:rPr>
          <w:rFonts w:ascii="Times New Roman" w:hAnsi="Times New Roman" w:cs="Times New Roman"/>
          <w:sz w:val="24"/>
          <w:szCs w:val="24"/>
        </w:rPr>
        <w:t xml:space="preserve">2 </w:t>
      </w:r>
      <w:r w:rsidRPr="00550E61">
        <w:rPr>
          <w:rFonts w:ascii="Times New Roman" w:hAnsi="Times New Roman" w:cs="Times New Roman"/>
          <w:sz w:val="24"/>
          <w:szCs w:val="24"/>
        </w:rPr>
        <w:t>(</w:t>
      </w:r>
      <w:r w:rsidR="00EE732F" w:rsidRPr="00550E61">
        <w:rPr>
          <w:rFonts w:ascii="Times New Roman" w:hAnsi="Times New Roman" w:cs="Times New Roman"/>
          <w:sz w:val="24"/>
          <w:szCs w:val="24"/>
        </w:rPr>
        <w:t>двух</w:t>
      </w:r>
      <w:r w:rsidRPr="00550E61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по 1 (одному) для каждой из Сторон.</w:t>
      </w:r>
    </w:p>
    <w:p w14:paraId="47F8BC1B" w14:textId="57885440" w:rsidR="00CF48C9" w:rsidRPr="00550E61" w:rsidRDefault="00CF48C9" w:rsidP="00FC484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11.2.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с момента его подписания Сторонами и действует до полного исполнения Сторонами принятых на себя обязательств по настоящему Договору. </w:t>
      </w:r>
      <w:r w:rsidR="007401D1">
        <w:rPr>
          <w:rFonts w:ascii="Times New Roman" w:hAnsi="Times New Roman" w:cs="Times New Roman"/>
          <w:sz w:val="24"/>
          <w:szCs w:val="24"/>
        </w:rPr>
        <w:t>Прекращение</w:t>
      </w:r>
      <w:r w:rsidRPr="00550E61">
        <w:rPr>
          <w:rFonts w:ascii="Times New Roman" w:hAnsi="Times New Roman" w:cs="Times New Roman"/>
          <w:sz w:val="24"/>
          <w:szCs w:val="24"/>
        </w:rPr>
        <w:t xml:space="preserve"> Договора не освобождает Стороны от ответственности за нарушение его условий.</w:t>
      </w:r>
    </w:p>
    <w:p w14:paraId="2C553C24" w14:textId="05D24569" w:rsidR="00CF48C9" w:rsidRPr="00550E61" w:rsidRDefault="00CF48C9" w:rsidP="00FC4844">
      <w:pPr>
        <w:tabs>
          <w:tab w:val="left" w:pos="1418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11.3.</w:t>
      </w:r>
      <w:r w:rsidRPr="00550E61">
        <w:rPr>
          <w:rFonts w:ascii="Times New Roman" w:hAnsi="Times New Roman" w:cs="Times New Roman"/>
          <w:sz w:val="24"/>
          <w:szCs w:val="24"/>
        </w:rPr>
        <w:tab/>
      </w:r>
      <w:r w:rsidR="00482837" w:rsidRPr="00550E61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sz w:val="24"/>
          <w:szCs w:val="24"/>
        </w:rPr>
        <w:t xml:space="preserve"> и </w:t>
      </w:r>
      <w:r w:rsidR="00B11A94" w:rsidRPr="00550E61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50E61">
        <w:rPr>
          <w:rFonts w:ascii="Times New Roman" w:hAnsi="Times New Roman" w:cs="Times New Roman"/>
          <w:sz w:val="24"/>
          <w:szCs w:val="24"/>
        </w:rPr>
        <w:t xml:space="preserve"> настоящим заверяют в том, что:</w:t>
      </w:r>
    </w:p>
    <w:p w14:paraId="5CF0ECDF" w14:textId="77777777" w:rsidR="00CF48C9" w:rsidRPr="00550E61" w:rsidRDefault="00CF48C9" w:rsidP="00FC4844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 xml:space="preserve">лицо, заключающее (подписывающее) Договор, дополнительные соглашения к нему, счета на оплату, акты оказанных услуг и иные юридически значимые документы, действует в пределах своих полномочий, определенных уставом, доверенностью, приказом, распоряжением, и другим документом, действующими на день проставления им своей подписи на документе; </w:t>
      </w:r>
    </w:p>
    <w:p w14:paraId="21BBFEE8" w14:textId="77777777" w:rsidR="00CF48C9" w:rsidRPr="00550E61" w:rsidRDefault="00CF48C9" w:rsidP="00FC4844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получены все необходимые корпоративные одобрения Договора, в том числе, если договор является для него крупной сделкой или сделкой с заинтересованностью;</w:t>
      </w:r>
    </w:p>
    <w:p w14:paraId="442EC03B" w14:textId="77777777" w:rsidR="00CF48C9" w:rsidRPr="00550E61" w:rsidRDefault="00CF48C9" w:rsidP="00FC4844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Стороны имеют соответствующие лицензии (разрешения) для выполнения Договора (если требуется лицензия) и нет никаких обстоятельств, которые могут повлиять на действительность лицензии (разрешения) в течение всего срока действия Договора;</w:t>
      </w:r>
    </w:p>
    <w:p w14:paraId="509168E1" w14:textId="77777777" w:rsidR="00CF48C9" w:rsidRPr="00550E61" w:rsidRDefault="00CF48C9" w:rsidP="00FC4844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Стороны обладают и будут обладать в течение срока действия Договора достаточными техническими и финансовыми возможностями для своевременного и полного (надлежащего) исполнения своих обязательств по Договору;</w:t>
      </w:r>
    </w:p>
    <w:p w14:paraId="75716A95" w14:textId="77777777" w:rsidR="00CF48C9" w:rsidRPr="00550E61" w:rsidRDefault="00CF48C9" w:rsidP="00FC4844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Стороны не находятся в процессе реорганизации или ликвидации;</w:t>
      </w:r>
    </w:p>
    <w:p w14:paraId="1B12D715" w14:textId="77777777" w:rsidR="00CF48C9" w:rsidRPr="00550E61" w:rsidRDefault="00CF48C9" w:rsidP="00FC4844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 xml:space="preserve">в отношении Сторон не возбуждались и не осуществляются процедуры банкротства; </w:t>
      </w:r>
    </w:p>
    <w:p w14:paraId="3CD20B55" w14:textId="77777777" w:rsidR="00CF48C9" w:rsidRPr="00550E61" w:rsidRDefault="00CF48C9" w:rsidP="00FC4844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Стороны не являются участниками (сторонами) исполнительного, административного, гражданского, уголовного, налогового и т.д. производства (дела), которое бы повлияло на их способность исполнить свои обязательства по настоящему Договору.</w:t>
      </w:r>
    </w:p>
    <w:p w14:paraId="61099963" w14:textId="77777777" w:rsidR="00CF48C9" w:rsidRPr="00550E61" w:rsidRDefault="00CF48C9" w:rsidP="00FC484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11.4.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Заверения сторон имеют существенное значение. Стороны приняли решение о заключении настоящего Договора на условиях, указанных в настоящем Договоре, с учетом заверений друг друга. Стороны не заключили бы настоящий Договор (дополнительные </w:t>
      </w:r>
      <w:r w:rsidRPr="00550E61">
        <w:rPr>
          <w:rFonts w:ascii="Times New Roman" w:hAnsi="Times New Roman" w:cs="Times New Roman"/>
          <w:sz w:val="24"/>
          <w:szCs w:val="24"/>
        </w:rPr>
        <w:lastRenderedPageBreak/>
        <w:t>соглашения к нему) или заключили бы его на иных условиях, если бы имели сведения о недостоверности вышеуказанных заверений.</w:t>
      </w:r>
    </w:p>
    <w:p w14:paraId="01A636FD" w14:textId="69C623C6" w:rsidR="00CF48C9" w:rsidRPr="00550E61" w:rsidRDefault="00B11A94" w:rsidP="00FC484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11.5</w:t>
      </w:r>
      <w:r w:rsidR="00CF48C9" w:rsidRPr="00550E61">
        <w:rPr>
          <w:rFonts w:ascii="Times New Roman" w:hAnsi="Times New Roman" w:cs="Times New Roman"/>
          <w:sz w:val="24"/>
          <w:szCs w:val="24"/>
        </w:rPr>
        <w:t>.</w:t>
      </w:r>
      <w:r w:rsidR="00CF48C9" w:rsidRPr="00550E61">
        <w:rPr>
          <w:rFonts w:ascii="Times New Roman" w:hAnsi="Times New Roman" w:cs="Times New Roman"/>
          <w:sz w:val="24"/>
          <w:szCs w:val="24"/>
        </w:rPr>
        <w:tab/>
        <w:t>Стороны вправе обмениваться юридически значимыми сообщениями путем обмена письмами по электронной почте по адресам, указанным в реквизитах Сторон.</w:t>
      </w:r>
    </w:p>
    <w:p w14:paraId="60984221" w14:textId="63DC55AC" w:rsidR="00CF48C9" w:rsidRPr="00550E61" w:rsidRDefault="00CF48C9" w:rsidP="00FC484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11.</w:t>
      </w:r>
      <w:r w:rsidR="00B11A94" w:rsidRPr="00550E61">
        <w:rPr>
          <w:rFonts w:ascii="Times New Roman" w:hAnsi="Times New Roman" w:cs="Times New Roman"/>
          <w:sz w:val="24"/>
          <w:szCs w:val="24"/>
        </w:rPr>
        <w:t>6</w:t>
      </w:r>
      <w:r w:rsidRPr="00550E61">
        <w:rPr>
          <w:rFonts w:ascii="Times New Roman" w:hAnsi="Times New Roman" w:cs="Times New Roman"/>
          <w:sz w:val="24"/>
          <w:szCs w:val="24"/>
        </w:rPr>
        <w:t>.</w:t>
      </w:r>
      <w:r w:rsidRPr="00550E61">
        <w:rPr>
          <w:rFonts w:ascii="Times New Roman" w:hAnsi="Times New Roman" w:cs="Times New Roman"/>
          <w:sz w:val="24"/>
          <w:szCs w:val="24"/>
        </w:rPr>
        <w:tab/>
        <w:t>Обо всех изменениях в платежных и почтовых реквизитах, изменении юридического адреса Стороны обязаны извещать друг друга в течение 5 (пяти) рабочих дней после внесения соответствующих изменений. Действия, совершенные по старым адресам и счетам, совершенные до поступления уведомлений об их изменениях, засчитываются в исполнение обязательств надлежащим образом.</w:t>
      </w:r>
    </w:p>
    <w:p w14:paraId="4C2DCB00" w14:textId="2F375A7E" w:rsidR="00CF48C9" w:rsidRPr="00550E61" w:rsidRDefault="00CF48C9" w:rsidP="00FC484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11.</w:t>
      </w:r>
      <w:r w:rsidR="00B11A94" w:rsidRPr="00550E61">
        <w:rPr>
          <w:rFonts w:ascii="Times New Roman" w:hAnsi="Times New Roman" w:cs="Times New Roman"/>
          <w:sz w:val="24"/>
          <w:szCs w:val="24"/>
        </w:rPr>
        <w:t>7</w:t>
      </w:r>
      <w:r w:rsidRPr="00550E61">
        <w:rPr>
          <w:rFonts w:ascii="Times New Roman" w:hAnsi="Times New Roman" w:cs="Times New Roman"/>
          <w:sz w:val="24"/>
          <w:szCs w:val="24"/>
        </w:rPr>
        <w:t>.</w:t>
      </w:r>
      <w:r w:rsidRPr="00550E61">
        <w:rPr>
          <w:rFonts w:ascii="Times New Roman" w:hAnsi="Times New Roman" w:cs="Times New Roman"/>
          <w:sz w:val="24"/>
          <w:szCs w:val="24"/>
        </w:rPr>
        <w:tab/>
        <w:t>При решении вопросов, не оговоренных в настоящем Договоре, Стороны обязаны руководствоваться Гражданским Кодексом Российской Федерации и иными нормативно-правовыми актами.</w:t>
      </w:r>
    </w:p>
    <w:p w14:paraId="13D18A3B" w14:textId="77777777" w:rsidR="00CF48C9" w:rsidRPr="00550E61" w:rsidRDefault="00CF48C9" w:rsidP="00FC48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B0BAFE" w14:textId="77777777" w:rsidR="00CF48C9" w:rsidRPr="00550E61" w:rsidRDefault="00CF48C9" w:rsidP="00FC4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12. Приложения к договору</w:t>
      </w:r>
    </w:p>
    <w:p w14:paraId="5F02A000" w14:textId="77777777" w:rsidR="00CF48C9" w:rsidRPr="00550E61" w:rsidRDefault="00CF48C9" w:rsidP="00FC4844">
      <w:pPr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p w14:paraId="02C11844" w14:textId="77777777" w:rsidR="00CF48C9" w:rsidRPr="00550E61" w:rsidRDefault="00CF48C9" w:rsidP="00FC4844">
      <w:pPr>
        <w:tabs>
          <w:tab w:val="left" w:pos="1418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12.1.</w:t>
      </w:r>
      <w:r w:rsidRPr="00550E61">
        <w:rPr>
          <w:rFonts w:ascii="Times New Roman" w:hAnsi="Times New Roman" w:cs="Times New Roman"/>
          <w:sz w:val="24"/>
          <w:szCs w:val="24"/>
        </w:rPr>
        <w:tab/>
        <w:t>Неотъемлемой частью настоящего договора являются следующие приложения:</w:t>
      </w:r>
    </w:p>
    <w:p w14:paraId="44CC8A45" w14:textId="77777777" w:rsidR="00CF48C9" w:rsidRPr="00550E61" w:rsidRDefault="00CF48C9" w:rsidP="00FC4844">
      <w:pPr>
        <w:tabs>
          <w:tab w:val="left" w:pos="993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-</w:t>
      </w:r>
      <w:r w:rsidRPr="00550E61">
        <w:rPr>
          <w:rFonts w:ascii="Times New Roman" w:hAnsi="Times New Roman" w:cs="Times New Roman"/>
          <w:sz w:val="24"/>
          <w:szCs w:val="24"/>
        </w:rPr>
        <w:tab/>
        <w:t>Приложение № 1 Техническое задание;</w:t>
      </w:r>
    </w:p>
    <w:p w14:paraId="75E1614B" w14:textId="37C04014" w:rsidR="00CF48C9" w:rsidRPr="00550E61" w:rsidRDefault="00CF48C9" w:rsidP="00FC4844">
      <w:pPr>
        <w:tabs>
          <w:tab w:val="left" w:pos="993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-</w:t>
      </w:r>
      <w:r w:rsidRPr="00550E61">
        <w:rPr>
          <w:rFonts w:ascii="Times New Roman" w:hAnsi="Times New Roman" w:cs="Times New Roman"/>
          <w:sz w:val="24"/>
          <w:szCs w:val="24"/>
        </w:rPr>
        <w:tab/>
        <w:t>Приложение № 2</w:t>
      </w:r>
      <w:r w:rsidR="005E395C" w:rsidRPr="00550E61">
        <w:rPr>
          <w:rFonts w:ascii="Times New Roman" w:hAnsi="Times New Roman" w:cs="Times New Roman"/>
          <w:sz w:val="24"/>
          <w:szCs w:val="24"/>
        </w:rPr>
        <w:t xml:space="preserve"> Акт сдачи-приемки оказанных услуг (форма);</w:t>
      </w:r>
    </w:p>
    <w:p w14:paraId="625E5E20" w14:textId="3D643623" w:rsidR="00CF48C9" w:rsidRPr="00550E61" w:rsidRDefault="00CF48C9" w:rsidP="00FC4844">
      <w:pPr>
        <w:tabs>
          <w:tab w:val="left" w:pos="993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-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Приложение № 3 </w:t>
      </w:r>
      <w:r w:rsidR="005E395C" w:rsidRPr="00550E61">
        <w:rPr>
          <w:rFonts w:ascii="Times New Roman" w:hAnsi="Times New Roman" w:cs="Times New Roman"/>
          <w:sz w:val="24"/>
          <w:szCs w:val="24"/>
        </w:rPr>
        <w:t>Протокол выполнения мероприятий (форма);</w:t>
      </w:r>
    </w:p>
    <w:p w14:paraId="594DD068" w14:textId="07F57FA4" w:rsidR="00CF48C9" w:rsidRPr="00550E61" w:rsidRDefault="00CF48C9" w:rsidP="00FC4844">
      <w:pPr>
        <w:tabs>
          <w:tab w:val="left" w:pos="993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-</w:t>
      </w:r>
      <w:r w:rsidRPr="00550E61">
        <w:rPr>
          <w:rFonts w:ascii="Times New Roman" w:hAnsi="Times New Roman" w:cs="Times New Roman"/>
          <w:sz w:val="24"/>
          <w:szCs w:val="24"/>
        </w:rPr>
        <w:tab/>
        <w:t xml:space="preserve">Приложение № 4 </w:t>
      </w:r>
      <w:r w:rsidR="005E395C" w:rsidRPr="00550E61">
        <w:rPr>
          <w:rFonts w:ascii="Times New Roman" w:hAnsi="Times New Roman" w:cs="Times New Roman"/>
          <w:sz w:val="24"/>
          <w:szCs w:val="24"/>
        </w:rPr>
        <w:t>Отчет о проделанной работе (форма)</w:t>
      </w:r>
    </w:p>
    <w:p w14:paraId="19411D5F" w14:textId="26B5289F" w:rsidR="00CF48C9" w:rsidRPr="00550E61" w:rsidRDefault="00CF48C9" w:rsidP="00FC4844">
      <w:pPr>
        <w:tabs>
          <w:tab w:val="left" w:pos="993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-</w:t>
      </w:r>
      <w:r w:rsidRPr="00550E61">
        <w:rPr>
          <w:rFonts w:ascii="Times New Roman" w:hAnsi="Times New Roman" w:cs="Times New Roman"/>
          <w:sz w:val="24"/>
          <w:szCs w:val="24"/>
        </w:rPr>
        <w:tab/>
        <w:t>Приложение № 5</w:t>
      </w:r>
      <w:r w:rsidR="005E395C" w:rsidRPr="00550E61">
        <w:rPr>
          <w:rFonts w:ascii="Times New Roman" w:hAnsi="Times New Roman" w:cs="Times New Roman"/>
          <w:sz w:val="24"/>
          <w:szCs w:val="24"/>
        </w:rPr>
        <w:t xml:space="preserve"> Трудоемкость оказания услуг и стоимость 1 (одного) человеко-дня.</w:t>
      </w:r>
      <w:r w:rsidRPr="00550E61">
        <w:rPr>
          <w:rFonts w:ascii="Times New Roman" w:hAnsi="Times New Roman" w:cs="Times New Roman"/>
          <w:sz w:val="24"/>
          <w:szCs w:val="24"/>
        </w:rPr>
        <w:t>;</w:t>
      </w:r>
    </w:p>
    <w:p w14:paraId="7C68DA4E" w14:textId="77777777" w:rsidR="00CF48C9" w:rsidRPr="00550E61" w:rsidRDefault="00CF48C9" w:rsidP="00FC484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D8BD25A" w14:textId="77777777" w:rsidR="00CF48C9" w:rsidRPr="00550E61" w:rsidRDefault="00CF48C9" w:rsidP="00FC4844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13. Адреса, реквизиты и подписи Сторон</w:t>
      </w:r>
    </w:p>
    <w:p w14:paraId="5811B5D0" w14:textId="77777777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78D4B7" w14:textId="77777777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61">
        <w:rPr>
          <w:rFonts w:ascii="Times New Roman" w:hAnsi="Times New Roman" w:cs="Times New Roman"/>
          <w:b/>
          <w:sz w:val="24"/>
          <w:szCs w:val="24"/>
          <w:u w:val="single"/>
        </w:rPr>
        <w:t>Заказчик:</w:t>
      </w:r>
    </w:p>
    <w:p w14:paraId="48853663" w14:textId="77777777" w:rsidR="00C15578" w:rsidRPr="00550E61" w:rsidRDefault="00C15578" w:rsidP="00FC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</w:t>
      </w:r>
    </w:p>
    <w:p w14:paraId="39845FDD" w14:textId="77777777" w:rsidR="00C15578" w:rsidRPr="00550E61" w:rsidRDefault="00C15578" w:rsidP="00FC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Адрес: 693023, г. Южно-Сахалинск, ул. Емельянова, д. 6.</w:t>
      </w:r>
    </w:p>
    <w:p w14:paraId="265E6A58" w14:textId="77777777" w:rsidR="00C15578" w:rsidRPr="00550E61" w:rsidRDefault="00C15578" w:rsidP="00FC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ИНН 6501287362, ОГРН 1166500050881</w:t>
      </w:r>
    </w:p>
    <w:p w14:paraId="0F226945" w14:textId="77777777" w:rsidR="00C15578" w:rsidRPr="00550E61" w:rsidRDefault="00C15578" w:rsidP="00FC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550E6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50E61">
        <w:rPr>
          <w:rFonts w:ascii="Times New Roman" w:hAnsi="Times New Roman" w:cs="Times New Roman"/>
          <w:sz w:val="24"/>
          <w:szCs w:val="24"/>
        </w:rPr>
        <w:t xml:space="preserve"> 40701810950340000017 в Дальневосточном банке ПАО «Сбербанк» г. Хабаровск</w:t>
      </w:r>
    </w:p>
    <w:p w14:paraId="362D317E" w14:textId="77777777" w:rsidR="00CF48C9" w:rsidRPr="00550E61" w:rsidRDefault="00C15578" w:rsidP="00FC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БИК 040813608, к/с 30101810600000000608</w:t>
      </w:r>
    </w:p>
    <w:p w14:paraId="7ED075CD" w14:textId="77777777" w:rsidR="00CF48C9" w:rsidRPr="00550E61" w:rsidRDefault="00CF48C9" w:rsidP="00FC48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E44412C" w14:textId="77777777" w:rsidR="00CF48C9" w:rsidRPr="00550E61" w:rsidRDefault="00CD312B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61">
        <w:rPr>
          <w:rFonts w:ascii="Times New Roman" w:hAnsi="Times New Roman" w:cs="Times New Roman"/>
          <w:b/>
          <w:sz w:val="24"/>
          <w:szCs w:val="24"/>
          <w:u w:val="single"/>
        </w:rPr>
        <w:t>Эксперт</w:t>
      </w:r>
      <w:r w:rsidR="00CF48C9" w:rsidRPr="00550E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F55E857" w14:textId="4EBD8BC4" w:rsidR="00CF48C9" w:rsidRPr="00550E61" w:rsidRDefault="00A96ACD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6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38E1219" w14:textId="77777777" w:rsidR="00A96ACD" w:rsidRPr="00550E61" w:rsidRDefault="00A96ACD" w:rsidP="00A9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6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4FD077B" w14:textId="77777777" w:rsidR="00A96ACD" w:rsidRPr="00550E61" w:rsidRDefault="00A96ACD" w:rsidP="00A9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6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4133823" w14:textId="77777777" w:rsidR="00A96ACD" w:rsidRPr="00550E61" w:rsidRDefault="00A96ACD" w:rsidP="00A9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6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3E50467" w14:textId="77777777" w:rsidR="00A96ACD" w:rsidRPr="00550E61" w:rsidRDefault="00A96ACD" w:rsidP="00A9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6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9CC2C7C" w14:textId="77777777" w:rsidR="00A96ACD" w:rsidRPr="00550E61" w:rsidRDefault="00A96ACD" w:rsidP="00A9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6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F430EDA" w14:textId="77777777" w:rsidR="00F85608" w:rsidRPr="00550E61" w:rsidRDefault="00F85608" w:rsidP="00FC484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9DA632" w14:textId="77777777" w:rsidR="00F85608" w:rsidRPr="00550E61" w:rsidRDefault="00F85608" w:rsidP="00F85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FDC6AD" w14:textId="77777777" w:rsidR="00F85608" w:rsidRPr="00550E61" w:rsidRDefault="00F85608" w:rsidP="00F85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ff5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209"/>
        <w:gridCol w:w="3505"/>
      </w:tblGrid>
      <w:tr w:rsidR="00802C69" w:rsidRPr="00550E61" w14:paraId="255E1CC6" w14:textId="77777777" w:rsidTr="00ED5BF7">
        <w:trPr>
          <w:trHeight w:val="1817"/>
        </w:trPr>
        <w:tc>
          <w:tcPr>
            <w:tcW w:w="3351" w:type="dxa"/>
          </w:tcPr>
          <w:p w14:paraId="5DA0BE76" w14:textId="77777777" w:rsidR="00802C69" w:rsidRPr="00550E61" w:rsidRDefault="00802C6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От имени Заказчика:</w:t>
            </w:r>
          </w:p>
          <w:p w14:paraId="7AB7AF26" w14:textId="77777777" w:rsidR="00802C69" w:rsidRPr="00550E61" w:rsidRDefault="00802C6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72F6D" w14:textId="77777777" w:rsidR="00802C69" w:rsidRPr="00550E61" w:rsidRDefault="00802C6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354B8" w14:textId="77777777" w:rsidR="00802C69" w:rsidRPr="00550E61" w:rsidRDefault="00802C6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_________ /____________/</w:t>
            </w:r>
          </w:p>
          <w:p w14:paraId="5285F4E1" w14:textId="77777777" w:rsidR="00802C69" w:rsidRPr="00550E61" w:rsidRDefault="00802C6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03400" w14:textId="77777777" w:rsidR="00802C69" w:rsidRPr="00550E61" w:rsidRDefault="00802C6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09" w:type="dxa"/>
          </w:tcPr>
          <w:p w14:paraId="20A7E328" w14:textId="77777777" w:rsidR="00802C69" w:rsidRPr="00550E61" w:rsidRDefault="00802C6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63C23272" w14:textId="77777777" w:rsidR="00802C69" w:rsidRPr="00550E61" w:rsidRDefault="00802C6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От имени Эксперта:</w:t>
            </w:r>
          </w:p>
          <w:p w14:paraId="2C16331B" w14:textId="77777777" w:rsidR="00802C69" w:rsidRPr="00550E61" w:rsidRDefault="00802C6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57AA" w14:textId="77777777" w:rsidR="00802C69" w:rsidRPr="00550E61" w:rsidRDefault="00802C6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7122F" w14:textId="77777777" w:rsidR="00802C69" w:rsidRPr="00550E61" w:rsidRDefault="00802C6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___________ /___________/</w:t>
            </w:r>
          </w:p>
          <w:p w14:paraId="44C197D3" w14:textId="77777777" w:rsidR="00802C69" w:rsidRPr="00550E61" w:rsidRDefault="00802C6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A5224" w14:textId="77777777" w:rsidR="00802C69" w:rsidRPr="00550E61" w:rsidRDefault="00802C6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949E8DC" w14:textId="77777777" w:rsidR="00CF48C9" w:rsidRPr="00550E61" w:rsidRDefault="00CF48C9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77168A" w14:textId="77777777" w:rsidR="00CF48C9" w:rsidRPr="00550E61" w:rsidRDefault="00CF48C9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AA88512" w14:textId="156BF7C9" w:rsidR="00CF48C9" w:rsidRDefault="00CF48C9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A0D9F07" w14:textId="7D5C6FA5" w:rsidR="001D4F5A" w:rsidRDefault="001D4F5A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34055A" w14:textId="77777777" w:rsidR="001D4F5A" w:rsidRPr="00550E61" w:rsidRDefault="001D4F5A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05F4AE" w14:textId="77777777" w:rsidR="00CF48C9" w:rsidRPr="00550E61" w:rsidRDefault="00CF48C9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04A64E" w14:textId="77777777" w:rsidR="00B00FED" w:rsidRDefault="00B00FED" w:rsidP="00553475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0A354" w14:textId="77777777" w:rsidR="00B00FED" w:rsidRDefault="00B00FED" w:rsidP="00553475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26D53" w14:textId="77777777" w:rsidR="00B00FED" w:rsidRDefault="00B00FED" w:rsidP="00553475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29ECB" w14:textId="77777777" w:rsidR="00B00FED" w:rsidRDefault="00B00FED" w:rsidP="00553475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F5247" w14:textId="77777777" w:rsidR="00B00FED" w:rsidRDefault="00B00FED" w:rsidP="00553475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99F09" w14:textId="6542A776" w:rsidR="00CF48C9" w:rsidRPr="00550E61" w:rsidRDefault="00CF48C9" w:rsidP="00553475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0E6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 </w:t>
      </w:r>
    </w:p>
    <w:p w14:paraId="45E6C58E" w14:textId="77777777" w:rsidR="00CF48C9" w:rsidRPr="00550E61" w:rsidRDefault="00CF48C9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 договору оказания услуг </w:t>
      </w:r>
    </w:p>
    <w:p w14:paraId="4135B5A6" w14:textId="53F829A8" w:rsidR="0087552A" w:rsidRPr="00550E61" w:rsidRDefault="0087552A" w:rsidP="0087552A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bCs/>
          <w:sz w:val="24"/>
          <w:szCs w:val="24"/>
        </w:rPr>
        <w:t>№ ___________ от «____» _____________ 20</w:t>
      </w:r>
      <w:r w:rsidR="00B64061" w:rsidRPr="00550E61">
        <w:rPr>
          <w:rFonts w:ascii="Times New Roman" w:hAnsi="Times New Roman" w:cs="Times New Roman"/>
          <w:bCs/>
          <w:sz w:val="24"/>
          <w:szCs w:val="24"/>
        </w:rPr>
        <w:t>___</w:t>
      </w:r>
      <w:r w:rsidRPr="00550E6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44866BB5" w14:textId="77777777" w:rsidR="0087552A" w:rsidRPr="00550E61" w:rsidRDefault="0087552A" w:rsidP="00FC4844">
      <w:pPr>
        <w:spacing w:line="240" w:lineRule="auto"/>
        <w:ind w:right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EE6C0" w14:textId="77777777" w:rsidR="00CF48C9" w:rsidRPr="00550E61" w:rsidRDefault="00CF48C9" w:rsidP="00FC4844">
      <w:pPr>
        <w:spacing w:line="240" w:lineRule="auto"/>
        <w:ind w:right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E61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14:paraId="55C8863F" w14:textId="77777777" w:rsidR="00550E61" w:rsidRPr="00550E61" w:rsidRDefault="00550E61" w:rsidP="00550E61">
      <w:pPr>
        <w:pStyle w:val="1f0"/>
        <w:ind w:firstLine="709"/>
        <w:rPr>
          <w:rFonts w:ascii="Times New Roman" w:hAnsi="Times New Roman" w:cs="Times New Roman"/>
          <w:sz w:val="24"/>
          <w:szCs w:val="24"/>
        </w:rPr>
      </w:pPr>
    </w:p>
    <w:p w14:paraId="08D30FCF" w14:textId="77777777" w:rsidR="00550E61" w:rsidRPr="008A40C0" w:rsidRDefault="00550E61" w:rsidP="00550E61">
      <w:pPr>
        <w:pStyle w:val="1f0"/>
        <w:ind w:firstLine="709"/>
        <w:rPr>
          <w:rFonts w:ascii="Times New Roman" w:hAnsi="Times New Roman" w:cs="Times New Roman"/>
          <w:sz w:val="24"/>
          <w:szCs w:val="24"/>
        </w:rPr>
      </w:pPr>
      <w:r w:rsidRPr="008A40C0">
        <w:rPr>
          <w:rFonts w:ascii="Times New Roman" w:hAnsi="Times New Roman" w:cs="Times New Roman"/>
          <w:sz w:val="24"/>
          <w:szCs w:val="24"/>
        </w:rPr>
        <w:t>Заказчик: МКК «СФРП» (Фонд)</w:t>
      </w:r>
    </w:p>
    <w:p w14:paraId="24122169" w14:textId="36284ECB" w:rsidR="00550E61" w:rsidRPr="008A40C0" w:rsidRDefault="00000F49" w:rsidP="00550E61">
      <w:pPr>
        <w:pStyle w:val="1f0"/>
        <w:ind w:firstLine="709"/>
        <w:rPr>
          <w:rFonts w:ascii="Times New Roman" w:hAnsi="Times New Roman" w:cs="Times New Roman"/>
          <w:sz w:val="24"/>
          <w:szCs w:val="24"/>
        </w:rPr>
      </w:pPr>
      <w:r w:rsidRPr="008A40C0">
        <w:rPr>
          <w:rFonts w:ascii="Times New Roman" w:hAnsi="Times New Roman" w:cs="Times New Roman"/>
          <w:sz w:val="24"/>
          <w:szCs w:val="24"/>
        </w:rPr>
        <w:t>Эксперт</w:t>
      </w:r>
      <w:r w:rsidR="00550E61" w:rsidRPr="008A40C0">
        <w:rPr>
          <w:rFonts w:ascii="Times New Roman" w:hAnsi="Times New Roman" w:cs="Times New Roman"/>
          <w:sz w:val="24"/>
          <w:szCs w:val="24"/>
        </w:rPr>
        <w:t>: ________________</w:t>
      </w:r>
    </w:p>
    <w:p w14:paraId="66988F3C" w14:textId="77777777" w:rsidR="00550E61" w:rsidRPr="008A40C0" w:rsidRDefault="00550E61" w:rsidP="00550E61">
      <w:pPr>
        <w:pStyle w:val="1f0"/>
        <w:ind w:firstLine="709"/>
        <w:rPr>
          <w:rFonts w:ascii="Times New Roman" w:hAnsi="Times New Roman" w:cs="Times New Roman"/>
          <w:sz w:val="24"/>
          <w:szCs w:val="24"/>
        </w:rPr>
      </w:pPr>
    </w:p>
    <w:p w14:paraId="05BBE5B0" w14:textId="77777777" w:rsidR="00550E61" w:rsidRPr="008A40C0" w:rsidRDefault="00550E61" w:rsidP="00550E61">
      <w:pPr>
        <w:pStyle w:val="1f0"/>
        <w:ind w:firstLine="709"/>
        <w:rPr>
          <w:rFonts w:ascii="Times New Roman" w:hAnsi="Times New Roman" w:cs="Times New Roman"/>
          <w:sz w:val="24"/>
          <w:szCs w:val="24"/>
        </w:rPr>
      </w:pPr>
      <w:r w:rsidRPr="008A40C0">
        <w:rPr>
          <w:rFonts w:ascii="Times New Roman" w:hAnsi="Times New Roman" w:cs="Times New Roman"/>
          <w:sz w:val="24"/>
          <w:szCs w:val="24"/>
        </w:rPr>
        <w:t>Наименование услуги: Выполнение комплекса мероприятий по оказанию методологической, консультационной и информационной поддержке по повышению производительности труда на 1 (одном) предприятии Сахалинской области, являющимся участником национального проекта «Производительность труда», федерального и регионального проектов «Адресная поддержка повышения производительности труда на предприятиях».</w:t>
      </w:r>
    </w:p>
    <w:p w14:paraId="14675234" w14:textId="77777777" w:rsidR="00550E61" w:rsidRPr="00550E61" w:rsidRDefault="00550E61" w:rsidP="00550E61">
      <w:pPr>
        <w:pStyle w:val="1f0"/>
        <w:ind w:firstLine="709"/>
        <w:rPr>
          <w:rFonts w:ascii="Times New Roman" w:hAnsi="Times New Roman" w:cs="Times New Roman"/>
          <w:sz w:val="24"/>
          <w:szCs w:val="24"/>
        </w:rPr>
      </w:pPr>
      <w:r w:rsidRPr="008A40C0">
        <w:rPr>
          <w:rFonts w:ascii="Times New Roman" w:hAnsi="Times New Roman" w:cs="Times New Roman"/>
          <w:sz w:val="24"/>
          <w:szCs w:val="24"/>
        </w:rPr>
        <w:t>Выполнение комплекса мероприятий производится посредством предоставления квалифицированного специалиста по специальности «Руководитель проекта», соответствующего</w:t>
      </w:r>
      <w:r w:rsidRPr="008A40C0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и методикам работы в области бережливого производства АНО «ФЦК в сфере производительности труда»</w:t>
      </w:r>
      <w:r w:rsidRPr="008A40C0">
        <w:rPr>
          <w:rFonts w:ascii="Times New Roman" w:hAnsi="Times New Roman" w:cs="Times New Roman"/>
          <w:sz w:val="24"/>
          <w:szCs w:val="24"/>
        </w:rPr>
        <w:t>.</w:t>
      </w:r>
    </w:p>
    <w:p w14:paraId="5AC95062" w14:textId="77777777" w:rsidR="00550E61" w:rsidRPr="00550E61" w:rsidRDefault="00550E61" w:rsidP="00550E61">
      <w:pPr>
        <w:pStyle w:val="1f0"/>
        <w:ind w:firstLine="709"/>
        <w:rPr>
          <w:rFonts w:ascii="Times New Roman" w:hAnsi="Times New Roman" w:cs="Times New Roman"/>
          <w:sz w:val="24"/>
          <w:szCs w:val="24"/>
        </w:rPr>
      </w:pPr>
    </w:p>
    <w:p w14:paraId="781DA1FB" w14:textId="77777777" w:rsidR="00550E61" w:rsidRPr="00550E61" w:rsidRDefault="00550E61" w:rsidP="00550E61">
      <w:pPr>
        <w:pStyle w:val="1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24960489"/>
      <w:bookmarkStart w:id="3" w:name="_Toc21368423"/>
      <w:r w:rsidRPr="00550E61">
        <w:rPr>
          <w:rFonts w:ascii="Times New Roman" w:hAnsi="Times New Roman" w:cs="Times New Roman"/>
          <w:sz w:val="24"/>
          <w:szCs w:val="24"/>
        </w:rPr>
        <w:t>Основные понятия и определения</w:t>
      </w:r>
      <w:bookmarkEnd w:id="2"/>
      <w:bookmarkEnd w:id="3"/>
    </w:p>
    <w:p w14:paraId="23DC06FB" w14:textId="77777777" w:rsidR="00550E61" w:rsidRPr="00550E61" w:rsidRDefault="00550E61" w:rsidP="00550E6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 xml:space="preserve">Эксперт проекта </w:t>
      </w:r>
      <w:r w:rsidRPr="00550E61">
        <w:rPr>
          <w:rFonts w:ascii="Times New Roman" w:hAnsi="Times New Roman" w:cs="Times New Roman"/>
          <w:sz w:val="24"/>
          <w:szCs w:val="24"/>
        </w:rPr>
        <w:t>– организация, прошедшая процедуру оценки и рекомендованная автономной некоммерческой организацией «Федеральный центр компетенций в сфере производительности труда» для заключения договоров (контрактов) с уполномоченным органом Сахалинской области и/или предприятиями-участниками национального проекта по оказанию экспертной (консультационной, методологической) поддержки реализации программ повышения производительности труда.</w:t>
      </w:r>
    </w:p>
    <w:p w14:paraId="4B049B22" w14:textId="77777777" w:rsidR="00550E61" w:rsidRPr="00550E61" w:rsidRDefault="00550E61" w:rsidP="00550E6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b/>
          <w:bCs/>
          <w:sz w:val="24"/>
          <w:szCs w:val="24"/>
        </w:rPr>
        <w:t>Руководитель проекта (РП)</w:t>
      </w:r>
      <w:r w:rsidRPr="00550E61">
        <w:rPr>
          <w:rFonts w:ascii="Times New Roman" w:hAnsi="Times New Roman" w:cs="Times New Roman"/>
          <w:sz w:val="24"/>
          <w:szCs w:val="24"/>
        </w:rPr>
        <w:t xml:space="preserve"> – осуществляющий внедрение мероприятий согласно условиям договора. </w:t>
      </w:r>
    </w:p>
    <w:p w14:paraId="0AC039ED" w14:textId="77777777" w:rsidR="00550E61" w:rsidRPr="00550E61" w:rsidRDefault="00550E61" w:rsidP="00550E6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</w:t>
      </w:r>
      <w:r w:rsidRPr="00550E61">
        <w:rPr>
          <w:rFonts w:ascii="Times New Roman" w:hAnsi="Times New Roman" w:cs="Times New Roman"/>
          <w:sz w:val="24"/>
          <w:szCs w:val="24"/>
        </w:rPr>
        <w:t xml:space="preserve">– участник национального проекта «Производительность труда», осуществляющий внедрение мероприятий по реализации проекта. </w:t>
      </w:r>
    </w:p>
    <w:p w14:paraId="0B7AF305" w14:textId="77777777" w:rsidR="00550E61" w:rsidRPr="00550E61" w:rsidRDefault="00550E61" w:rsidP="00550E6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Продуктовый поток</w:t>
      </w:r>
      <w:r w:rsidRPr="00550E61">
        <w:rPr>
          <w:rFonts w:ascii="Times New Roman" w:hAnsi="Times New Roman" w:cs="Times New Roman"/>
          <w:sz w:val="24"/>
          <w:szCs w:val="24"/>
        </w:rPr>
        <w:t xml:space="preserve"> (производственный поток) – сквозной процесс производства продукции, состоящий из всей совокупности процессов преобразования сырья, материалов, информации в готовый продукт для реализации клиентам. Является одним из объектов оценки компетенций Эксперта. </w:t>
      </w:r>
    </w:p>
    <w:p w14:paraId="06C9C9F5" w14:textId="77777777" w:rsidR="00550E61" w:rsidRPr="00550E61" w:rsidRDefault="00550E61" w:rsidP="00550E6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Фонд</w:t>
      </w:r>
      <w:r w:rsidRPr="00550E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0E61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550E61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предпринимательства».</w:t>
      </w:r>
    </w:p>
    <w:p w14:paraId="065565E5" w14:textId="77777777" w:rsidR="00550E61" w:rsidRPr="00550E61" w:rsidRDefault="00550E61" w:rsidP="00550E6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ФЦК</w:t>
      </w:r>
      <w:r w:rsidRPr="00550E61">
        <w:rPr>
          <w:rFonts w:ascii="Times New Roman" w:hAnsi="Times New Roman" w:cs="Times New Roman"/>
          <w:sz w:val="24"/>
          <w:szCs w:val="24"/>
        </w:rPr>
        <w:t xml:space="preserve"> – автономная некоммерческая организация «Федеральный центр компетенций в сфере производительности труда».</w:t>
      </w:r>
    </w:p>
    <w:p w14:paraId="1532A3E9" w14:textId="1070D4C7" w:rsidR="00550E61" w:rsidRDefault="00550E61" w:rsidP="00550E61">
      <w:pPr>
        <w:pStyle w:val="Default"/>
        <w:rPr>
          <w:rFonts w:cs="Times New Roman"/>
          <w:b/>
        </w:rPr>
      </w:pPr>
    </w:p>
    <w:p w14:paraId="539F99CD" w14:textId="5FEF045D" w:rsidR="00000F49" w:rsidRDefault="00000F49" w:rsidP="00550E61">
      <w:pPr>
        <w:pStyle w:val="Default"/>
        <w:rPr>
          <w:rFonts w:cs="Times New Roman"/>
          <w:b/>
        </w:rPr>
      </w:pPr>
    </w:p>
    <w:p w14:paraId="6F875F0A" w14:textId="77777777" w:rsidR="00000F49" w:rsidRDefault="00000F49" w:rsidP="00550E61">
      <w:pPr>
        <w:pStyle w:val="Default"/>
        <w:rPr>
          <w:rFonts w:cs="Times New Roman"/>
          <w:b/>
        </w:rPr>
      </w:pPr>
    </w:p>
    <w:p w14:paraId="07268376" w14:textId="77777777" w:rsidR="006D4F55" w:rsidRPr="00550E61" w:rsidRDefault="006D4F55" w:rsidP="00550E61">
      <w:pPr>
        <w:pStyle w:val="Default"/>
        <w:rPr>
          <w:rFonts w:cs="Times New Roman"/>
          <w:b/>
        </w:rPr>
      </w:pPr>
    </w:p>
    <w:p w14:paraId="52C6F171" w14:textId="77777777" w:rsidR="00550E61" w:rsidRPr="00550E61" w:rsidRDefault="00550E61" w:rsidP="00550E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КОМПЛЕКСА МЕРОПРИЯТИЙ: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67"/>
        <w:gridCol w:w="6889"/>
      </w:tblGrid>
      <w:tr w:rsidR="00550E61" w:rsidRPr="00550E61" w14:paraId="1945C77D" w14:textId="77777777" w:rsidTr="00775FD7">
        <w:tc>
          <w:tcPr>
            <w:tcW w:w="709" w:type="dxa"/>
            <w:vAlign w:val="center"/>
          </w:tcPr>
          <w:p w14:paraId="3529670D" w14:textId="77777777" w:rsidR="00550E61" w:rsidRPr="00550E61" w:rsidRDefault="00550E61" w:rsidP="007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4" w:name="_Hlk90041509"/>
            <w:r w:rsidRPr="00550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467" w:type="dxa"/>
          </w:tcPr>
          <w:p w14:paraId="10631FE3" w14:textId="77777777" w:rsidR="00550E61" w:rsidRPr="00550E61" w:rsidRDefault="00550E61" w:rsidP="007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6889" w:type="dxa"/>
            <w:vAlign w:val="center"/>
          </w:tcPr>
          <w:p w14:paraId="45CB09DA" w14:textId="77777777" w:rsidR="00550E61" w:rsidRPr="00550E61" w:rsidRDefault="00550E61" w:rsidP="007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Состав мероприятия</w:t>
            </w:r>
          </w:p>
        </w:tc>
      </w:tr>
      <w:tr w:rsidR="00550E61" w:rsidRPr="00550E61" w14:paraId="5BA98EE1" w14:textId="77777777" w:rsidTr="00775FD7">
        <w:tc>
          <w:tcPr>
            <w:tcW w:w="709" w:type="dxa"/>
            <w:vAlign w:val="center"/>
          </w:tcPr>
          <w:p w14:paraId="2502D157" w14:textId="77777777" w:rsidR="00550E61" w:rsidRPr="00550E61" w:rsidRDefault="00550E61" w:rsidP="007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356" w:type="dxa"/>
            <w:gridSpan w:val="2"/>
          </w:tcPr>
          <w:p w14:paraId="7825C2A8" w14:textId="77777777" w:rsidR="00550E61" w:rsidRPr="00550E61" w:rsidRDefault="00550E61" w:rsidP="007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ОПТИМИЗАЦИЯ ПРОДУКТОВЫХ ПОТОКОВ И ОБЕСПЕЧИВАЮЩИХ ПРОЦЕССОВ</w:t>
            </w:r>
          </w:p>
        </w:tc>
      </w:tr>
      <w:tr w:rsidR="00550E61" w:rsidRPr="00550E61" w14:paraId="3311D7D4" w14:textId="77777777" w:rsidTr="00775FD7">
        <w:tc>
          <w:tcPr>
            <w:tcW w:w="709" w:type="dxa"/>
          </w:tcPr>
          <w:p w14:paraId="12DB44A7" w14:textId="77777777" w:rsidR="00550E61" w:rsidRPr="00550E61" w:rsidRDefault="00550E61" w:rsidP="007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467" w:type="dxa"/>
          </w:tcPr>
          <w:p w14:paraId="00E57843" w14:textId="77777777" w:rsidR="00550E61" w:rsidRPr="00550E61" w:rsidRDefault="00550E61" w:rsidP="00775FD7">
            <w:pPr>
              <w:suppressAutoHyphens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>Выбор продуктового (пилотного) потока с целью создания потока-образца Предприятия.</w:t>
            </w:r>
          </w:p>
        </w:tc>
        <w:tc>
          <w:tcPr>
            <w:tcW w:w="6889" w:type="dxa"/>
          </w:tcPr>
          <w:p w14:paraId="7E4361A7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>Продуктовый (пилотный) поток – производственный процесс изготовления продукта или оказания услуги, включающий в себя все стадии от получения заказа до поставки продукции или услуги потребителю (заказчику), имеющий потенциал быстрых улучшений.</w:t>
            </w: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>Пилотный поток выбирается на основе критериев.</w:t>
            </w:r>
          </w:p>
          <w:p w14:paraId="7A063029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РП</w:t>
            </w: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 посещении Предприятия доводит и разъясняет критерии выбора пилотного потока.</w:t>
            </w:r>
          </w:p>
          <w:p w14:paraId="5A72A13C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Руководитель </w:t>
            </w:r>
            <w:r w:rsidRPr="00550E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Предприятия</w:t>
            </w: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предлагает вариант пилотного потока.</w:t>
            </w:r>
          </w:p>
          <w:p w14:paraId="7AA05CE0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РП</w:t>
            </w: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проводит обход и оценку пилотного потока и совместно с руководителем Предприятия подтверждает выбор пилотного потока.</w:t>
            </w:r>
          </w:p>
          <w:p w14:paraId="7517F4A8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Руководитель предприятия совместно с </w:t>
            </w:r>
            <w:r w:rsidRPr="00550E6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РП</w:t>
            </w: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формирует рабочую группу проекта (далее – рабочая группа), определяет руководителя проекта. Рабочая группа и руководитель проекта утверждаются руководителем предприятия приказом по предприятию.</w:t>
            </w:r>
          </w:p>
        </w:tc>
      </w:tr>
      <w:tr w:rsidR="00550E61" w:rsidRPr="00550E61" w14:paraId="41A4A64A" w14:textId="77777777" w:rsidTr="00775FD7">
        <w:tc>
          <w:tcPr>
            <w:tcW w:w="709" w:type="dxa"/>
          </w:tcPr>
          <w:p w14:paraId="4E91B12A" w14:textId="77777777" w:rsidR="00550E61" w:rsidRPr="00550E61" w:rsidRDefault="00550E61" w:rsidP="007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2467" w:type="dxa"/>
          </w:tcPr>
          <w:p w14:paraId="4646673B" w14:textId="77777777" w:rsidR="00550E61" w:rsidRPr="00550E61" w:rsidRDefault="00550E61" w:rsidP="00775FD7">
            <w:pPr>
              <w:suppressAutoHyphens/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>Картирование пилотного потока Предприятия, выявление проблем пилотного потока</w:t>
            </w:r>
          </w:p>
        </w:tc>
        <w:tc>
          <w:tcPr>
            <w:tcW w:w="6889" w:type="dxa"/>
          </w:tcPr>
          <w:p w14:paraId="15F32D82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Рабочая группа </w:t>
            </w: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проводит изучение текущего состояния пилотного потока. С этой целью проводится сбор первичной информации обо всех операциях и показателях (время протекания процесса, выработка, незавершенное производство, качество и др.) в потоке и составление укрупненной карты потока.</w:t>
            </w:r>
          </w:p>
          <w:p w14:paraId="2D259D5C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Рабочая группа </w:t>
            </w: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проводит обследование всех операций и структурирует всю собираемую информацию. Рабочая группа </w:t>
            </w: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разрабатывает диаграмму спагетти, фиксируя фактические пути перемещения продукции в потоке. На диаграмме указываются показатели по перемещению продукции в текущем состоянии (общее расстояние, трудоемкость, используемые средства транспортировки и т.п.). </w:t>
            </w:r>
          </w:p>
          <w:p w14:paraId="171290B1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Рабочая группа </w:t>
            </w: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определяет «узкие места» в потоке и все проблемы, приводящие к задержкам потока и к ограничению производительности труда. Рабочая группа </w:t>
            </w: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наносит всю собранную информацию на детальную карту потока текущего состояния.</w:t>
            </w:r>
          </w:p>
          <w:p w14:paraId="3E45879B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Карта текущего состояния сопровождается расчетом основных показателей потока в текущем состоянии (время протекания процесса, выработка, запасы, количество персонала в потоке и др.).</w:t>
            </w:r>
          </w:p>
          <w:p w14:paraId="0C700CB8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РП</w:t>
            </w: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оказывает экспертную (консультационную, методологическую) поддержку в </w:t>
            </w: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>картировании пилотного потока Предприятия, выявлении проблем в пилотном потоке</w:t>
            </w:r>
          </w:p>
        </w:tc>
      </w:tr>
      <w:tr w:rsidR="00550E61" w:rsidRPr="00550E61" w14:paraId="6EF5B454" w14:textId="77777777" w:rsidTr="00775FD7">
        <w:tc>
          <w:tcPr>
            <w:tcW w:w="709" w:type="dxa"/>
          </w:tcPr>
          <w:p w14:paraId="648C4E9B" w14:textId="77777777" w:rsidR="00550E61" w:rsidRPr="00550E61" w:rsidRDefault="00550E61" w:rsidP="007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2467" w:type="dxa"/>
          </w:tcPr>
          <w:p w14:paraId="75B07575" w14:textId="77777777" w:rsidR="00550E61" w:rsidRPr="00550E61" w:rsidRDefault="00550E61" w:rsidP="00775FD7">
            <w:pPr>
              <w:suppressAutoHyphens/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>Открытие проекта по оптимизации пилотного потока</w:t>
            </w:r>
          </w:p>
        </w:tc>
        <w:tc>
          <w:tcPr>
            <w:tcW w:w="6889" w:type="dxa"/>
          </w:tcPr>
          <w:p w14:paraId="0D9711F4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Рабочая группа </w:t>
            </w: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создает информационный стенд проекта, предусматривая на нем размещение материалов по результатам открытия проекта, проведения диагностики и разработки целевого состояния, реализации мероприятий, 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мониторинга достижения целей и закрытия проекта.</w:t>
            </w:r>
          </w:p>
          <w:p w14:paraId="77986846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Рабочая группа </w:t>
            </w: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формирует карточку проекта: вовлеченные лица и рамки проекта; обоснование выбора; цели и плановый эффект (предварительно); ключевые события проекта.</w:t>
            </w:r>
          </w:p>
          <w:p w14:paraId="2CE52CD5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РП</w:t>
            </w: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оказывает экспертную (консультационную, методологическую) поддержку в разработке карточки проекта. </w:t>
            </w: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Предприятие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утверждает карточку проекта распорядительным документом в установленном на предприятии порядке.</w:t>
            </w:r>
          </w:p>
        </w:tc>
      </w:tr>
      <w:tr w:rsidR="00550E61" w:rsidRPr="00550E61" w14:paraId="0C38FAE4" w14:textId="77777777" w:rsidTr="00775FD7">
        <w:tc>
          <w:tcPr>
            <w:tcW w:w="709" w:type="dxa"/>
          </w:tcPr>
          <w:p w14:paraId="6313E942" w14:textId="77777777" w:rsidR="00550E61" w:rsidRPr="00550E61" w:rsidRDefault="00550E61" w:rsidP="007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1.4.</w:t>
            </w:r>
          </w:p>
        </w:tc>
        <w:tc>
          <w:tcPr>
            <w:tcW w:w="2467" w:type="dxa"/>
          </w:tcPr>
          <w:p w14:paraId="0DE874CD" w14:textId="77777777" w:rsidR="00550E61" w:rsidRPr="00550E61" w:rsidRDefault="00550E61" w:rsidP="00775FD7">
            <w:pPr>
              <w:suppressAutoHyphens/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>Внедрение Предприятием производственного анализа в пилотном потоке</w:t>
            </w:r>
          </w:p>
        </w:tc>
        <w:tc>
          <w:tcPr>
            <w:tcW w:w="6889" w:type="dxa"/>
          </w:tcPr>
          <w:p w14:paraId="29D59E90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Рабочая группа </w:t>
            </w: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проводит выбор операций в пилотном потоке, на которых требуется ведение производственного анализа.</w:t>
            </w:r>
          </w:p>
          <w:p w14:paraId="0330B5BC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Рабочая группа </w:t>
            </w: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проводит выбор способа ведения производственного анализа. </w:t>
            </w: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Предприятие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закрепляет в установленном на предприятии порядке ответственность за ведение производственного анализа и фиксирование/решение проблем, выявляемых в ходе ведения анализа.</w:t>
            </w:r>
          </w:p>
          <w:p w14:paraId="7EB8A258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РП</w:t>
            </w: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оказывает экспертную (консультационную, методологическую) поддержку внедрения </w:t>
            </w: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производственного анализа в пилотном потоке. </w:t>
            </w:r>
          </w:p>
        </w:tc>
      </w:tr>
      <w:tr w:rsidR="00550E61" w:rsidRPr="00550E61" w14:paraId="2EEE842E" w14:textId="77777777" w:rsidTr="00775FD7">
        <w:tc>
          <w:tcPr>
            <w:tcW w:w="709" w:type="dxa"/>
          </w:tcPr>
          <w:p w14:paraId="00FDBD0C" w14:textId="77777777" w:rsidR="00550E61" w:rsidRPr="008A40C0" w:rsidRDefault="00550E61" w:rsidP="007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2467" w:type="dxa"/>
          </w:tcPr>
          <w:p w14:paraId="214A1C06" w14:textId="77777777" w:rsidR="00550E61" w:rsidRPr="008A40C0" w:rsidRDefault="00550E61" w:rsidP="00775FD7">
            <w:pPr>
              <w:suppressAutoHyphens/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40C0">
              <w:rPr>
                <w:rFonts w:ascii="Times New Roman" w:eastAsia="MS Mincho" w:hAnsi="Times New Roman" w:cs="Times New Roman"/>
                <w:sz w:val="24"/>
                <w:szCs w:val="24"/>
              </w:rPr>
              <w:t>Создание эталонного производственного участка (участка-образца) в пилотном потоке</w:t>
            </w:r>
          </w:p>
        </w:tc>
        <w:tc>
          <w:tcPr>
            <w:tcW w:w="6889" w:type="dxa"/>
          </w:tcPr>
          <w:p w14:paraId="3321E188" w14:textId="77777777" w:rsidR="00550E61" w:rsidRPr="008A40C0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РП</w:t>
            </w:r>
            <w:r w:rsidRPr="008A40C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совместно с рабочей группой </w:t>
            </w:r>
            <w:r w:rsidRPr="008A4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определяет участок для создания эталонного участка применения инструментов бережливого производства, формирует требования к образцу и определяет сроки и состав мероприятий по созданию образца.</w:t>
            </w:r>
          </w:p>
          <w:p w14:paraId="35D5EB19" w14:textId="77777777" w:rsidR="00550E61" w:rsidRPr="008A40C0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РП</w:t>
            </w:r>
            <w:r w:rsidRPr="008A40C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совместно с рабочей группой </w:t>
            </w:r>
            <w:r w:rsidRPr="008A4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включает мероприятия по созданию эталонного участка в общий план-график реализации проекта по оптимизации пилотного потока и оказывает экспертную (консультационную, методологическую) поддержку.</w:t>
            </w:r>
          </w:p>
          <w:p w14:paraId="6AA8E141" w14:textId="77777777" w:rsidR="00550E61" w:rsidRPr="008A40C0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Руководитель проекта</w:t>
            </w:r>
            <w:r w:rsidRPr="008A4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Предприятия</w:t>
            </w: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обеспечивает выполнение мероприятий по созданию участка-образца и совместно с рабочей группой </w:t>
            </w:r>
            <w:r w:rsidRPr="008A4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предъявляет созданный эталонный участок руководителю предприятия.</w:t>
            </w:r>
          </w:p>
          <w:p w14:paraId="6BD66190" w14:textId="77777777" w:rsidR="00550E61" w:rsidRPr="008A40C0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Требования к созданию эталонного участка:</w:t>
            </w:r>
          </w:p>
          <w:p w14:paraId="1A69C12F" w14:textId="77777777" w:rsidR="00550E61" w:rsidRPr="008A40C0" w:rsidRDefault="00550E61" w:rsidP="00775FD7">
            <w:pPr>
              <w:widowControl w:val="0"/>
              <w:tabs>
                <w:tab w:val="left" w:pos="264"/>
              </w:tabs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 Обязательное применение инструментов:</w:t>
            </w:r>
          </w:p>
          <w:p w14:paraId="6624E2E4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264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5С на рабочих местах, визуализация размещения материалов;</w:t>
            </w:r>
          </w:p>
          <w:p w14:paraId="30213539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264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Ведение производственного анализа, выявление и решение проблем;</w:t>
            </w:r>
          </w:p>
          <w:p w14:paraId="050390DF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264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Стандартизированная работа персонала участка.</w:t>
            </w:r>
          </w:p>
          <w:p w14:paraId="74D96139" w14:textId="77777777" w:rsidR="00550E61" w:rsidRPr="008A40C0" w:rsidRDefault="00550E61" w:rsidP="00775FD7">
            <w:pPr>
              <w:widowControl w:val="0"/>
              <w:tabs>
                <w:tab w:val="left" w:pos="264"/>
              </w:tabs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 Применение любых дополнительных инструментов, позволяющих решить проблемы участка:</w:t>
            </w:r>
          </w:p>
          <w:p w14:paraId="5273B9F9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264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Тянущая система;</w:t>
            </w:r>
          </w:p>
          <w:p w14:paraId="3CB25F72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264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Системное решение проблем (8D, 1х1 и др.);</w:t>
            </w:r>
          </w:p>
          <w:p w14:paraId="22047806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264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Поток единичных изделий (минимальная партия, ячейка);</w:t>
            </w:r>
          </w:p>
          <w:p w14:paraId="207D4F54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264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Быстрая переналадка;</w:t>
            </w:r>
          </w:p>
          <w:p w14:paraId="0259187E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264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ТРМ;</w:t>
            </w:r>
          </w:p>
          <w:p w14:paraId="2F0D5E7C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264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Встроенное качество и др.</w:t>
            </w:r>
          </w:p>
        </w:tc>
      </w:tr>
      <w:tr w:rsidR="00550E61" w:rsidRPr="00550E61" w14:paraId="0444050C" w14:textId="77777777" w:rsidTr="00775FD7">
        <w:tc>
          <w:tcPr>
            <w:tcW w:w="709" w:type="dxa"/>
          </w:tcPr>
          <w:p w14:paraId="0F51ADFC" w14:textId="77777777" w:rsidR="00550E61" w:rsidRPr="00550E61" w:rsidRDefault="00550E61" w:rsidP="007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2467" w:type="dxa"/>
          </w:tcPr>
          <w:p w14:paraId="4B8C44C8" w14:textId="77777777" w:rsidR="00550E61" w:rsidRPr="00550E61" w:rsidRDefault="00550E61" w:rsidP="00775FD7">
            <w:pPr>
              <w:suppressAutoHyphens/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>Определение идеального и целевого состояния пилотного потока</w:t>
            </w:r>
          </w:p>
        </w:tc>
        <w:tc>
          <w:tcPr>
            <w:tcW w:w="6889" w:type="dxa"/>
          </w:tcPr>
          <w:p w14:paraId="5F379B40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Рабочая группа </w:t>
            </w: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изучает лучшие практики организационного и технологического уклада в компании/группе компаний/ отрасли. Рабочая группа </w:t>
            </w: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разрабатывает карту идеального состояния – состояния, соответствующего лучшим практикам и основанного на принципах точно-вовремя 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(работа по времени такта, выровненный поток, запуск производства по сигналу от потребителя). Карта идеального состояния сопровождается расчетом основных показателей потока в идеальном состоянии (через 3 года).</w:t>
            </w:r>
          </w:p>
          <w:p w14:paraId="734BC3FC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Рабочая группа </w:t>
            </w: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выявляет все разрывы между текущим и идеальным состоянием и формирует перечень проблем к карте текущего состояния, проводит ранжирование проблем по сложности и эффективности их решения, составляет перечень проблем, которые планируется решить в рамках реализации проекта.</w:t>
            </w:r>
          </w:p>
          <w:p w14:paraId="3CAA7D4E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Рабочая группа </w:t>
            </w: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разрабатывает диаграмму Спагетти целевого состояния. На диаграмме указываются показатели по перемещению продукции в целевом состоянии (общее расстояние, трудоемкость, используемые средства транспортировки и т.п.).</w:t>
            </w:r>
          </w:p>
          <w:p w14:paraId="7395DC65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Рабочая группа </w:t>
            </w: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Предприятия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разрабатывает карту целевого состояния – состояния, которое планируется достигнуть к моменту завершения проекта. Карта целевого состояния сопровождается расчетом основных показателей потока в целевом состоянии (время протекания процесса, выработка, запасы, количество персонала в потоке и др.).</w:t>
            </w:r>
          </w:p>
          <w:p w14:paraId="5734FE55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результатам определения идеального (через 3 года) и целевого состояния рабочая группа вносит (при необходимости) корректировки в карточку проекта по оптимизации пилотного потока в блоке: "Цели и плановый эффект".</w:t>
            </w:r>
          </w:p>
          <w:p w14:paraId="270DF599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Предприятие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утверждает обновленную (при необходимости) карточку проекта с целями по пилотному потоку (время протекания процесса, выработка, незавершенное производство, качество и др.).</w:t>
            </w:r>
          </w:p>
          <w:p w14:paraId="5D93A594" w14:textId="77777777" w:rsidR="00550E61" w:rsidRPr="00550E61" w:rsidRDefault="00550E61" w:rsidP="00775FD7">
            <w:pPr>
              <w:widowControl w:val="0"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РП</w:t>
            </w: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оказывает экспертную (консультационную, методологическую) поддержку в </w:t>
            </w: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>определении идеального и целевого состояния пилотного потока.</w:t>
            </w:r>
          </w:p>
        </w:tc>
      </w:tr>
      <w:tr w:rsidR="00550E61" w:rsidRPr="00550E61" w14:paraId="1ACD24AD" w14:textId="77777777" w:rsidTr="00775FD7">
        <w:tc>
          <w:tcPr>
            <w:tcW w:w="709" w:type="dxa"/>
          </w:tcPr>
          <w:p w14:paraId="40824E83" w14:textId="77777777" w:rsidR="00550E61" w:rsidRPr="008A40C0" w:rsidRDefault="00550E61" w:rsidP="007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1.7.</w:t>
            </w:r>
          </w:p>
        </w:tc>
        <w:tc>
          <w:tcPr>
            <w:tcW w:w="2467" w:type="dxa"/>
          </w:tcPr>
          <w:p w14:paraId="620AD76C" w14:textId="77777777" w:rsidR="00550E61" w:rsidRPr="008A40C0" w:rsidRDefault="00550E61" w:rsidP="00775FD7">
            <w:pPr>
              <w:suppressAutoHyphens/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40C0">
              <w:rPr>
                <w:rFonts w:ascii="Times New Roman" w:eastAsia="MS Mincho" w:hAnsi="Times New Roman" w:cs="Times New Roman"/>
                <w:sz w:val="24"/>
                <w:szCs w:val="24"/>
              </w:rPr>
              <w:t>Разработка плана-графика мероприятий по достижению целей (целевого состояния) пилотного потока</w:t>
            </w:r>
          </w:p>
        </w:tc>
        <w:tc>
          <w:tcPr>
            <w:tcW w:w="6889" w:type="dxa"/>
          </w:tcPr>
          <w:p w14:paraId="54F73049" w14:textId="77777777" w:rsidR="00550E61" w:rsidRPr="008A40C0" w:rsidRDefault="00550E61" w:rsidP="00775FD7">
            <w:pPr>
              <w:widowControl w:val="0"/>
              <w:tabs>
                <w:tab w:val="left" w:pos="300"/>
              </w:tabs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Рабочая группа </w:t>
            </w:r>
            <w:r w:rsidRPr="008A40C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Предприятия</w:t>
            </w:r>
            <w:r w:rsidRPr="008A40C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оптимизации пилотного потока размещает на стенде проекта результаты этапа «Диагностика и планирование»:</w:t>
            </w:r>
          </w:p>
          <w:p w14:paraId="2A04497F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30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карточку проекта;</w:t>
            </w:r>
          </w:p>
          <w:p w14:paraId="018452F9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30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карты потока текущего, идеального, целевого состояния с оцифрованными показателями;</w:t>
            </w:r>
          </w:p>
          <w:p w14:paraId="4C6FD906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30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диаграммы спагетти текущего и целевого состояния;</w:t>
            </w:r>
          </w:p>
          <w:p w14:paraId="79E5885B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30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перечень проблем, выявленных в потоке; перечень проблем, определенных для решения в рамках проекта;</w:t>
            </w:r>
          </w:p>
          <w:p w14:paraId="75ACF3CE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30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проект плана-графика мероприятий;</w:t>
            </w:r>
          </w:p>
          <w:p w14:paraId="071223A5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30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таблицу с показателями в формате: показатель, текущее состояние «Было», целевое состояние «План»;</w:t>
            </w:r>
          </w:p>
          <w:p w14:paraId="5DEE2384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30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материалы в формате «Было-Стало» по созданию эталонного участка и внедренным улучшениям в потоке.</w:t>
            </w:r>
          </w:p>
          <w:p w14:paraId="13D57019" w14:textId="77777777" w:rsidR="00550E61" w:rsidRPr="008A40C0" w:rsidRDefault="00550E61" w:rsidP="00775FD7">
            <w:pPr>
              <w:widowControl w:val="0"/>
              <w:tabs>
                <w:tab w:val="left" w:pos="300"/>
              </w:tabs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Рабочая группа </w:t>
            </w:r>
            <w:r w:rsidRPr="008A40C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Предприятия</w:t>
            </w: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оптимизации пилотного потока проводит:</w:t>
            </w:r>
          </w:p>
          <w:p w14:paraId="7E3A2D32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30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оценку результативности всех мероприятий по решению проблем в потоке;</w:t>
            </w:r>
          </w:p>
          <w:p w14:paraId="18E4C742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30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оценку влияния мероприятий на другие процессы;</w:t>
            </w:r>
          </w:p>
          <w:p w14:paraId="1BBCFEA1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30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определение ответственных за реализацию мероприятий и </w:t>
            </w: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сроков реализации.</w:t>
            </w:r>
          </w:p>
          <w:p w14:paraId="3C811D30" w14:textId="77777777" w:rsidR="00550E61" w:rsidRPr="008A40C0" w:rsidRDefault="00550E61" w:rsidP="00775FD7">
            <w:pPr>
              <w:widowControl w:val="0"/>
              <w:tabs>
                <w:tab w:val="left" w:pos="300"/>
              </w:tabs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Рабочая группа </w:t>
            </w:r>
            <w:r w:rsidRPr="008A40C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Предприятия</w:t>
            </w: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согласовывает мероприятия. С этой целью проводятся:</w:t>
            </w:r>
          </w:p>
          <w:p w14:paraId="404984D7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30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совещания с представителями специализированных подразделений, к сфере компетенций которых относится то или иное предлагаемое мероприятие;</w:t>
            </w:r>
          </w:p>
          <w:p w14:paraId="5F7A141B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30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оценка влияния мероприятий на достижение целевого результата проекта.</w:t>
            </w:r>
          </w:p>
          <w:p w14:paraId="69622E24" w14:textId="77777777" w:rsidR="00550E61" w:rsidRPr="008A40C0" w:rsidRDefault="00550E61" w:rsidP="00775FD7">
            <w:pPr>
              <w:widowControl w:val="0"/>
              <w:tabs>
                <w:tab w:val="left" w:pos="300"/>
              </w:tabs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итогам данных совещаний могут разрабатываться дополнительные мероприятия, необходимые для минимизации возможных рисков. Рабочая группа</w:t>
            </w:r>
            <w:r w:rsidRPr="008A40C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A40C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Предприятия</w:t>
            </w: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проекте плана-графика указывает статус мероприятий:</w:t>
            </w:r>
          </w:p>
          <w:p w14:paraId="76910F37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30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мероприятие согласовано (указывается перечень согласующих);</w:t>
            </w:r>
          </w:p>
          <w:p w14:paraId="36019FA7" w14:textId="77777777" w:rsidR="00550E61" w:rsidRPr="008A40C0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30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мероприятие согласовано/ не согласовано с особым мнением (указывается причина несогласования, особое мнение согласующего).</w:t>
            </w:r>
          </w:p>
          <w:p w14:paraId="77568815" w14:textId="77777777" w:rsidR="00550E61" w:rsidRPr="008A40C0" w:rsidRDefault="00550E61" w:rsidP="00775FD7">
            <w:pPr>
              <w:widowControl w:val="0"/>
              <w:tabs>
                <w:tab w:val="left" w:pos="300"/>
              </w:tabs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Рабочая группа </w:t>
            </w:r>
            <w:r w:rsidRPr="008A40C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Предприятия</w:t>
            </w: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проводит оценку результатов, которые планируется достичь за счет реализации всех мероприятий проекта. Оценка представляется в виде таблицы показателей в формате: показатель, текущее состояние, целевое состояние.</w:t>
            </w:r>
          </w:p>
          <w:p w14:paraId="4DAF733B" w14:textId="77777777" w:rsidR="00550E61" w:rsidRPr="008A40C0" w:rsidRDefault="00550E61" w:rsidP="00775FD7">
            <w:pPr>
              <w:widowControl w:val="0"/>
              <w:tabs>
                <w:tab w:val="left" w:pos="300"/>
              </w:tabs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Руководитель проекта</w:t>
            </w:r>
            <w:r w:rsidRPr="008A40C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A40C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Предприятия</w:t>
            </w: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организует защиту результатов этапа «Диагностика и планирование» перед генеральным директором Предприятия.</w:t>
            </w:r>
          </w:p>
          <w:p w14:paraId="5EE483F6" w14:textId="77777777" w:rsidR="00550E61" w:rsidRPr="008A40C0" w:rsidRDefault="00550E61" w:rsidP="00775FD7">
            <w:pPr>
              <w:widowControl w:val="0"/>
              <w:tabs>
                <w:tab w:val="left" w:pos="300"/>
              </w:tabs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Генеральный директор по каждому предлагаемому мероприятию принимает решение о внедрении, отказе от внедрения, необходимости доработки мероприятия, необходимости изменения сроков и/или ответственных за реализацию мероприятия.</w:t>
            </w:r>
          </w:p>
          <w:p w14:paraId="7FA752EC" w14:textId="77777777" w:rsidR="00550E61" w:rsidRPr="008A40C0" w:rsidRDefault="00550E61" w:rsidP="00775FD7">
            <w:pPr>
              <w:widowControl w:val="0"/>
              <w:tabs>
                <w:tab w:val="left" w:pos="300"/>
              </w:tabs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итогам проведения защиты формируется и утверждается итоговый план-график мероприятий по достижению целей (целевого состояния) пилотного потока.</w:t>
            </w:r>
          </w:p>
          <w:p w14:paraId="512530C7" w14:textId="77777777" w:rsidR="00550E61" w:rsidRPr="008A40C0" w:rsidRDefault="00550E61" w:rsidP="00775FD7">
            <w:pPr>
              <w:widowControl w:val="0"/>
              <w:tabs>
                <w:tab w:val="left" w:pos="300"/>
              </w:tabs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40C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РП</w:t>
            </w:r>
            <w:r w:rsidRPr="008A40C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A4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оказывает экспертную (консультационную, методологическую) поддержку в </w:t>
            </w:r>
            <w:r w:rsidRPr="008A40C0">
              <w:rPr>
                <w:rFonts w:ascii="Times New Roman" w:eastAsia="MS Mincho" w:hAnsi="Times New Roman" w:cs="Times New Roman"/>
                <w:sz w:val="24"/>
                <w:szCs w:val="24"/>
              </w:rPr>
              <w:t>разработке плана-графика мероприятий по достижению целей (целевого состояния) пилотного потока.</w:t>
            </w:r>
          </w:p>
        </w:tc>
      </w:tr>
      <w:tr w:rsidR="00550E61" w:rsidRPr="00550E61" w14:paraId="22A5B213" w14:textId="77777777" w:rsidTr="00775FD7">
        <w:tc>
          <w:tcPr>
            <w:tcW w:w="709" w:type="dxa"/>
          </w:tcPr>
          <w:p w14:paraId="2B21F23B" w14:textId="14029FF2" w:rsidR="00550E61" w:rsidRPr="00550E61" w:rsidRDefault="00550E61" w:rsidP="007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</w:t>
            </w:r>
            <w:r w:rsidR="006839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Pr="00550E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67" w:type="dxa"/>
          </w:tcPr>
          <w:p w14:paraId="50567F06" w14:textId="77777777" w:rsidR="00550E61" w:rsidRPr="00550E61" w:rsidRDefault="00550E61" w:rsidP="00775FD7">
            <w:pPr>
              <w:suppressAutoHyphens/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Разработка плана-стратегии по охвату потоков Предприятия на 3 года</w:t>
            </w:r>
          </w:p>
        </w:tc>
        <w:tc>
          <w:tcPr>
            <w:tcW w:w="6889" w:type="dxa"/>
          </w:tcPr>
          <w:p w14:paraId="2153EEDC" w14:textId="77777777" w:rsidR="00550E61" w:rsidRPr="00550E61" w:rsidRDefault="00550E61" w:rsidP="00775FD7">
            <w:pPr>
              <w:widowControl w:val="0"/>
              <w:tabs>
                <w:tab w:val="left" w:pos="290"/>
              </w:tabs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Руководитель проекта </w:t>
            </w:r>
            <w:r w:rsidRPr="00550E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Предприятия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разрабатывает план по вовлечению в Программу всех потоков Предприятия на 3 года. При разработке плана:</w:t>
            </w:r>
          </w:p>
          <w:p w14:paraId="2BFF340E" w14:textId="77777777" w:rsidR="00550E61" w:rsidRPr="00550E61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29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учитывается прогноз и факт результатов проекта по оптимизации пилотного потока (как ориентиры по приросту производительности в потоке);</w:t>
            </w:r>
          </w:p>
          <w:p w14:paraId="787CD785" w14:textId="77777777" w:rsidR="00550E61" w:rsidRPr="00550E61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29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проводится группировка ключевых продуктов Предприятия по категориям: продукты с перспективой роста объемов продаж; продукты с перспективой снижения объема продаж; продукты с перспективой сохранения объема продаж;</w:t>
            </w:r>
          </w:p>
          <w:p w14:paraId="686512BC" w14:textId="77777777" w:rsidR="00550E61" w:rsidRPr="00550E61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29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определяются цели и подходы к повышению производительности труда на основе перспектив продаж по каждому ключевому продукту;</w:t>
            </w:r>
          </w:p>
          <w:p w14:paraId="088C953C" w14:textId="77777777" w:rsidR="00550E61" w:rsidRPr="00550E61" w:rsidRDefault="00550E61" w:rsidP="00550E61">
            <w:pPr>
              <w:widowControl w:val="0"/>
              <w:numPr>
                <w:ilvl w:val="0"/>
                <w:numId w:val="20"/>
              </w:numPr>
              <w:tabs>
                <w:tab w:val="left" w:pos="290"/>
              </w:tabs>
              <w:suppressAutoHyphens/>
              <w:autoSpaceDE w:val="0"/>
              <w:spacing w:after="6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проводится оценка (прогноз) достижения целей Программы (5-5-5 % прироста производительности за 1-2-3 года реализации Программы соответственно) за счет оптимизации продуктовых 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потоков и определяется необходимость (дефицит) дополнительных мероприятий для достижения целей Программы.</w:t>
            </w:r>
          </w:p>
          <w:p w14:paraId="1445D798" w14:textId="77777777" w:rsidR="00550E61" w:rsidRPr="00550E61" w:rsidRDefault="00550E61" w:rsidP="00775FD7">
            <w:pPr>
              <w:widowControl w:val="0"/>
              <w:tabs>
                <w:tab w:val="left" w:pos="290"/>
              </w:tabs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План по вовлечению в Программу всех потоков Предприятия утверждается в установленном на Предприятии порядке.</w:t>
            </w:r>
          </w:p>
          <w:p w14:paraId="566CAFEB" w14:textId="77777777" w:rsidR="00550E61" w:rsidRPr="00550E61" w:rsidRDefault="00550E61" w:rsidP="00775FD7">
            <w:pPr>
              <w:widowControl w:val="0"/>
              <w:tabs>
                <w:tab w:val="left" w:pos="290"/>
              </w:tabs>
              <w:autoSpaceDE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РП</w:t>
            </w: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50E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оказывает экспертную (консультационную, методологическую) поддержку по разработке плана-стратегии по охвату потоков Предприятия на 3 года</w:t>
            </w:r>
            <w:r w:rsidRPr="00550E61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</w:tbl>
    <w:bookmarkEnd w:id="4"/>
    <w:p w14:paraId="49AD455D" w14:textId="77777777" w:rsidR="00550E61" w:rsidRPr="00550E61" w:rsidRDefault="00550E61" w:rsidP="00550E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lastRenderedPageBreak/>
        <w:t>Сроки оказания услуг</w:t>
      </w:r>
      <w:r w:rsidRPr="00550E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4ADF0C" w14:textId="77777777" w:rsidR="00550E61" w:rsidRPr="008A40C0" w:rsidRDefault="00550E61" w:rsidP="00550E6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40C0">
        <w:rPr>
          <w:rFonts w:ascii="Times New Roman" w:hAnsi="Times New Roman" w:cs="Times New Roman"/>
          <w:sz w:val="24"/>
          <w:szCs w:val="24"/>
        </w:rPr>
        <w:t>Общий срок оказания услуг составляет 36 рабочих дней со дня заключения Договора, из них:</w:t>
      </w:r>
    </w:p>
    <w:p w14:paraId="2E5B962B" w14:textId="77777777" w:rsidR="00550E61" w:rsidRPr="008A40C0" w:rsidRDefault="00550E61" w:rsidP="00550E6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40C0">
        <w:rPr>
          <w:rFonts w:ascii="Times New Roman" w:hAnsi="Times New Roman" w:cs="Times New Roman"/>
          <w:sz w:val="24"/>
          <w:szCs w:val="24"/>
        </w:rPr>
        <w:t>10 рабочих дней - для выхода Руководителя проекта на Предприятие (факт выхода оформляется в письменном виде);</w:t>
      </w:r>
    </w:p>
    <w:p w14:paraId="0A9CBC0D" w14:textId="762B244C" w:rsidR="00550E61" w:rsidRPr="00550E61" w:rsidRDefault="00550E61" w:rsidP="00550E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0C0">
        <w:rPr>
          <w:rFonts w:ascii="Times New Roman" w:hAnsi="Times New Roman" w:cs="Times New Roman"/>
          <w:sz w:val="24"/>
          <w:szCs w:val="24"/>
        </w:rPr>
        <w:t>26 рабочих дней - для непосредственного исполнения обязательств, предусмотренных Техническим заданием (мероприятия</w:t>
      </w:r>
      <w:r w:rsidRPr="008A40C0">
        <w:rPr>
          <w:rFonts w:ascii="Times New Roman" w:hAnsi="Times New Roman" w:cs="Times New Roman"/>
          <w:bCs/>
          <w:sz w:val="24"/>
          <w:szCs w:val="24"/>
        </w:rPr>
        <w:t xml:space="preserve"> пунктов 1.1 – 1.</w:t>
      </w:r>
      <w:r w:rsidR="004B59C0">
        <w:rPr>
          <w:rFonts w:ascii="Times New Roman" w:hAnsi="Times New Roman" w:cs="Times New Roman"/>
          <w:bCs/>
          <w:sz w:val="24"/>
          <w:szCs w:val="24"/>
        </w:rPr>
        <w:t>8</w:t>
      </w:r>
      <w:r w:rsidRPr="008A40C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9E6FCB0" w14:textId="77777777" w:rsidR="00550E61" w:rsidRPr="00550E61" w:rsidRDefault="00550E61" w:rsidP="00550E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77C05" w14:textId="402B3CCE" w:rsidR="00CF48C9" w:rsidRPr="00550E61" w:rsidRDefault="00CF48C9" w:rsidP="00FC4844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4D6D8968" w14:textId="77777777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5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209"/>
        <w:gridCol w:w="3505"/>
      </w:tblGrid>
      <w:tr w:rsidR="0031748B" w:rsidRPr="00550E61" w14:paraId="1683B553" w14:textId="77777777" w:rsidTr="00553475">
        <w:trPr>
          <w:trHeight w:val="1817"/>
        </w:trPr>
        <w:tc>
          <w:tcPr>
            <w:tcW w:w="3351" w:type="dxa"/>
          </w:tcPr>
          <w:p w14:paraId="274458F3" w14:textId="423B0A03" w:rsidR="0031748B" w:rsidRPr="00550E61" w:rsidRDefault="0031748B" w:rsidP="00553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152258" w14:textId="77777777" w:rsidR="0031748B" w:rsidRPr="00550E61" w:rsidRDefault="0031748B" w:rsidP="00775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D3490F" w14:textId="77777777" w:rsidR="0031748B" w:rsidRPr="00550E61" w:rsidRDefault="0031748B" w:rsidP="0077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От имени Заказчика:</w:t>
            </w:r>
          </w:p>
          <w:p w14:paraId="79A69C0A" w14:textId="77777777" w:rsidR="0031748B" w:rsidRPr="00550E61" w:rsidRDefault="0031748B" w:rsidP="0077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D1270" w14:textId="02C6785A" w:rsidR="0031748B" w:rsidRPr="00550E61" w:rsidRDefault="0031748B" w:rsidP="0077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_________/____________/</w:t>
            </w:r>
          </w:p>
          <w:p w14:paraId="7B790E41" w14:textId="77777777" w:rsidR="0031748B" w:rsidRPr="00550E61" w:rsidRDefault="0031748B" w:rsidP="0077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4BCF6" w14:textId="77777777" w:rsidR="0031748B" w:rsidRPr="00550E61" w:rsidRDefault="0031748B" w:rsidP="0077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09" w:type="dxa"/>
          </w:tcPr>
          <w:p w14:paraId="12721232" w14:textId="77777777" w:rsidR="0031748B" w:rsidRPr="00550E61" w:rsidRDefault="0031748B" w:rsidP="0077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3D30C023" w14:textId="77777777" w:rsidR="0031748B" w:rsidRPr="00550E61" w:rsidRDefault="0031748B" w:rsidP="0077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7CC7E" w14:textId="77777777" w:rsidR="0031748B" w:rsidRPr="00550E61" w:rsidRDefault="0031748B" w:rsidP="0077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CC614" w14:textId="77777777" w:rsidR="0031748B" w:rsidRPr="00550E61" w:rsidRDefault="0031748B" w:rsidP="0077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От имени Эксперта:</w:t>
            </w:r>
          </w:p>
          <w:p w14:paraId="38C7D1F8" w14:textId="77777777" w:rsidR="0031748B" w:rsidRPr="00550E61" w:rsidRDefault="0031748B" w:rsidP="0077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EF5BA" w14:textId="2668EA51" w:rsidR="0031748B" w:rsidRPr="00550E61" w:rsidRDefault="0031748B" w:rsidP="0077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___________/___________/</w:t>
            </w:r>
          </w:p>
          <w:p w14:paraId="72B5CA37" w14:textId="77777777" w:rsidR="0031748B" w:rsidRPr="00550E61" w:rsidRDefault="0031748B" w:rsidP="0077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BA487" w14:textId="77777777" w:rsidR="0031748B" w:rsidRPr="00550E61" w:rsidRDefault="0031748B" w:rsidP="0077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E947C81" w14:textId="553208D1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891CE7" w14:textId="5626C819" w:rsidR="00C15EAC" w:rsidRPr="00550E61" w:rsidRDefault="00C15EAC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73C6D" w14:textId="6435F72A" w:rsidR="00C15EAC" w:rsidRPr="00550E61" w:rsidRDefault="00C15EAC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7F0BC" w14:textId="19BB140C" w:rsidR="00C15EAC" w:rsidRPr="00550E61" w:rsidRDefault="00C15EAC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CC93B" w14:textId="54C0B11A" w:rsidR="00C15EAC" w:rsidRPr="00550E61" w:rsidRDefault="00C15EAC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571605" w14:textId="4AF4CD61" w:rsidR="00C15EAC" w:rsidRPr="00550E61" w:rsidRDefault="00C15EAC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7DCFA" w14:textId="0D653B64" w:rsidR="00C15EAC" w:rsidRPr="00550E61" w:rsidRDefault="00C15EAC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A41343" w14:textId="5483EA6C" w:rsidR="00C15EAC" w:rsidRPr="00550E61" w:rsidRDefault="00C15EAC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51F74" w14:textId="1C548666" w:rsidR="00C15EAC" w:rsidRPr="00550E61" w:rsidRDefault="00C15EAC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B4C80D" w14:textId="3F6B8220" w:rsidR="00C15EAC" w:rsidRPr="00550E61" w:rsidRDefault="00C15EAC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BD294" w14:textId="357A4026" w:rsidR="00C15EAC" w:rsidRPr="00550E61" w:rsidRDefault="00C15EAC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0AD9E0" w14:textId="43BEBEF6" w:rsidR="00550E61" w:rsidRDefault="00550E61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33449" w14:textId="51A443A9" w:rsidR="00C15EAC" w:rsidRDefault="00C15EAC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48A61" w14:textId="7FFD78DC" w:rsidR="00B00FED" w:rsidRDefault="00B00FED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29705" w14:textId="76386179" w:rsidR="00B00FED" w:rsidRDefault="00B00FED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043CF" w14:textId="613648EB" w:rsidR="00B00FED" w:rsidRDefault="00B00FED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84EC9" w14:textId="4013790B" w:rsidR="00B00FED" w:rsidRDefault="00B00FED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776EF" w14:textId="0D3A83CC" w:rsidR="00B00FED" w:rsidRDefault="00B00FED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EDBD7" w14:textId="38A47975" w:rsidR="00B00FED" w:rsidRDefault="00B00FED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459BE" w14:textId="25839881" w:rsidR="00B00FED" w:rsidRDefault="00B00FED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E5578" w14:textId="3DA1B6CF" w:rsidR="00B00FED" w:rsidRDefault="00B00FED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EF159" w14:textId="0CADCE7C" w:rsidR="00B00FED" w:rsidRDefault="00B00FED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714F0" w14:textId="104ADCE9" w:rsidR="00B00FED" w:rsidRDefault="00B00FED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98016" w14:textId="3E838144" w:rsidR="00B00FED" w:rsidRDefault="00B00FED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2ED29" w14:textId="49512778" w:rsidR="00B00FED" w:rsidRDefault="00B00FED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3FDCF" w14:textId="1C0CD886" w:rsidR="00B00FED" w:rsidRDefault="00B00FED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B5CDB" w14:textId="77777777" w:rsidR="00B00FED" w:rsidRPr="00550E61" w:rsidRDefault="00B00FED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9DC13" w14:textId="5209E7B5" w:rsidR="00CF48C9" w:rsidRPr="00550E61" w:rsidRDefault="00CF48C9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0E6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2 </w:t>
      </w:r>
    </w:p>
    <w:p w14:paraId="27CC8737" w14:textId="77777777" w:rsidR="00CF48C9" w:rsidRPr="00550E61" w:rsidRDefault="00CF48C9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bCs/>
          <w:sz w:val="24"/>
          <w:szCs w:val="24"/>
        </w:rPr>
        <w:t xml:space="preserve">к договору оказания услуг </w:t>
      </w:r>
    </w:p>
    <w:p w14:paraId="6C6C194D" w14:textId="055B0DB3" w:rsidR="0087552A" w:rsidRPr="00550E61" w:rsidRDefault="0087552A" w:rsidP="0087552A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bCs/>
          <w:sz w:val="24"/>
          <w:szCs w:val="24"/>
        </w:rPr>
        <w:t>№ ___________ от «____» _____________ 20</w:t>
      </w:r>
      <w:r w:rsidR="00B64061" w:rsidRPr="00550E61">
        <w:rPr>
          <w:rFonts w:ascii="Times New Roman" w:hAnsi="Times New Roman" w:cs="Times New Roman"/>
          <w:bCs/>
          <w:sz w:val="24"/>
          <w:szCs w:val="24"/>
        </w:rPr>
        <w:t>___</w:t>
      </w:r>
      <w:r w:rsidRPr="00550E6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0A139464" w14:textId="77777777" w:rsidR="0087552A" w:rsidRPr="00550E61" w:rsidRDefault="0087552A" w:rsidP="00FC48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3065B8" w14:textId="77777777" w:rsidR="00CF48C9" w:rsidRPr="00550E61" w:rsidRDefault="00CF48C9" w:rsidP="00FC48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61">
        <w:rPr>
          <w:rFonts w:ascii="Times New Roman" w:hAnsi="Times New Roman" w:cs="Times New Roman"/>
          <w:b/>
          <w:sz w:val="24"/>
          <w:szCs w:val="24"/>
          <w:u w:val="single"/>
        </w:rPr>
        <w:t>ФОРМА</w:t>
      </w:r>
    </w:p>
    <w:p w14:paraId="57BB0FD2" w14:textId="77777777" w:rsidR="00CF48C9" w:rsidRPr="00550E61" w:rsidRDefault="00CF48C9" w:rsidP="00FC4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237B0" w14:textId="77777777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CF06D9" w14:textId="77777777" w:rsidR="00CF48C9" w:rsidRPr="00550E61" w:rsidRDefault="00CF48C9" w:rsidP="00FC4844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E61">
        <w:rPr>
          <w:rFonts w:ascii="Times New Roman" w:hAnsi="Times New Roman" w:cs="Times New Roman"/>
          <w:b/>
          <w:i/>
          <w:sz w:val="24"/>
          <w:szCs w:val="24"/>
        </w:rPr>
        <w:t>Акт сдачи-приемки оказанных услуг</w:t>
      </w:r>
    </w:p>
    <w:p w14:paraId="1C46773E" w14:textId="77777777" w:rsidR="00CF48C9" w:rsidRPr="00550E61" w:rsidRDefault="00CF48C9" w:rsidP="00FC4844">
      <w:pPr>
        <w:spacing w:after="0" w:line="240" w:lineRule="auto"/>
        <w:ind w:firstLine="7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к договору № ______ от «__</w:t>
      </w:r>
      <w:proofErr w:type="gramStart"/>
      <w:r w:rsidRPr="00550E61">
        <w:rPr>
          <w:rFonts w:ascii="Times New Roman" w:hAnsi="Times New Roman" w:cs="Times New Roman"/>
          <w:i/>
          <w:sz w:val="24"/>
          <w:szCs w:val="24"/>
        </w:rPr>
        <w:t>_»_</w:t>
      </w:r>
      <w:proofErr w:type="gramEnd"/>
      <w:r w:rsidRPr="00550E61">
        <w:rPr>
          <w:rFonts w:ascii="Times New Roman" w:hAnsi="Times New Roman" w:cs="Times New Roman"/>
          <w:i/>
          <w:sz w:val="24"/>
          <w:szCs w:val="24"/>
        </w:rPr>
        <w:t>________20__ г.</w:t>
      </w:r>
    </w:p>
    <w:p w14:paraId="56595924" w14:textId="77777777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CBDAF31" w14:textId="27F6D4F2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 xml:space="preserve">г. Южно-Сахалинск                                                                    </w:t>
      </w:r>
      <w:r w:rsidR="00B64061" w:rsidRPr="00550E61">
        <w:rPr>
          <w:rFonts w:ascii="Times New Roman" w:hAnsi="Times New Roman" w:cs="Times New Roman"/>
          <w:i/>
          <w:sz w:val="24"/>
          <w:szCs w:val="24"/>
        </w:rPr>
        <w:t xml:space="preserve">             от «___» ________</w:t>
      </w:r>
      <w:r w:rsidRPr="00550E61">
        <w:rPr>
          <w:rFonts w:ascii="Times New Roman" w:hAnsi="Times New Roman" w:cs="Times New Roman"/>
          <w:i/>
          <w:sz w:val="24"/>
          <w:szCs w:val="24"/>
        </w:rPr>
        <w:t>20</w:t>
      </w:r>
      <w:r w:rsidR="00B64061" w:rsidRPr="00550E61">
        <w:rPr>
          <w:rFonts w:ascii="Times New Roman" w:hAnsi="Times New Roman" w:cs="Times New Roman"/>
          <w:i/>
          <w:sz w:val="24"/>
          <w:szCs w:val="24"/>
        </w:rPr>
        <w:t>__</w:t>
      </w:r>
      <w:r w:rsidRPr="00550E61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14:paraId="53F6C0F8" w14:textId="77777777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C55BF96" w14:textId="3B8CECD2" w:rsidR="00CF48C9" w:rsidRPr="00550E61" w:rsidRDefault="00CF48C9" w:rsidP="00FC484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_______________, именуемое в дальнейшем «</w:t>
      </w:r>
      <w:r w:rsidR="00482837" w:rsidRPr="00550E61">
        <w:rPr>
          <w:rFonts w:ascii="Times New Roman" w:hAnsi="Times New Roman" w:cs="Times New Roman"/>
          <w:i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i/>
          <w:sz w:val="24"/>
          <w:szCs w:val="24"/>
        </w:rPr>
        <w:t xml:space="preserve">», в лице _______________, действующий на основании _____________, </w:t>
      </w:r>
      <w:r w:rsidR="00A67231" w:rsidRPr="00550E6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550E61">
        <w:rPr>
          <w:rFonts w:ascii="Times New Roman" w:hAnsi="Times New Roman" w:cs="Times New Roman"/>
          <w:i/>
          <w:sz w:val="24"/>
          <w:szCs w:val="24"/>
        </w:rPr>
        <w:t xml:space="preserve">Микрокредитная компания «Сахалинский Фонд </w:t>
      </w:r>
      <w:r w:rsidRPr="00550E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развития предпринимательства», именуемая в дальнейшем «Заказчик», в лице директора </w:t>
      </w:r>
      <w:r w:rsidR="00A67231" w:rsidRPr="00550E61">
        <w:rPr>
          <w:rFonts w:ascii="Times New Roman" w:hAnsi="Times New Roman" w:cs="Times New Roman"/>
          <w:i/>
          <w:sz w:val="24"/>
          <w:szCs w:val="24"/>
        </w:rPr>
        <w:t>____________</w:t>
      </w:r>
      <w:r w:rsidRPr="00550E61">
        <w:rPr>
          <w:rFonts w:ascii="Times New Roman" w:hAnsi="Times New Roman" w:cs="Times New Roman"/>
          <w:i/>
          <w:sz w:val="24"/>
          <w:szCs w:val="24"/>
        </w:rPr>
        <w:t>, действующего на основании устава, далее совместно именуемые «Стороны», подписали настоящий Акт к договору от «____» ____20___ года № ________ (далее – «Договор») о нижеследующем:</w:t>
      </w:r>
    </w:p>
    <w:p w14:paraId="652FD8DE" w14:textId="77777777" w:rsidR="00CF48C9" w:rsidRPr="00550E61" w:rsidRDefault="00CF48C9" w:rsidP="00FC4844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1.</w:t>
      </w:r>
      <w:r w:rsidRPr="00550E61">
        <w:rPr>
          <w:rFonts w:ascii="Times New Roman" w:hAnsi="Times New Roman" w:cs="Times New Roman"/>
          <w:i/>
          <w:sz w:val="24"/>
          <w:szCs w:val="24"/>
        </w:rPr>
        <w:tab/>
        <w:t xml:space="preserve">Настоящий Акт составлен о том, что в период с «___» ________ 20__ года по «___» __________ 20__ года </w:t>
      </w:r>
      <w:r w:rsidR="00CD312B" w:rsidRPr="00550E61">
        <w:rPr>
          <w:rFonts w:ascii="Times New Roman" w:hAnsi="Times New Roman" w:cs="Times New Roman"/>
          <w:i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i/>
          <w:sz w:val="24"/>
          <w:szCs w:val="24"/>
        </w:rPr>
        <w:t xml:space="preserve"> выполнил комплекс мероприятий по оказанию методологической, консультационной и информационной поддержки </w:t>
      </w:r>
      <w:r w:rsidRPr="00550E61">
        <w:rPr>
          <w:rFonts w:ascii="Times New Roman" w:hAnsi="Times New Roman" w:cs="Times New Roman"/>
          <w:b/>
          <w:i/>
          <w:sz w:val="24"/>
          <w:szCs w:val="24"/>
        </w:rPr>
        <w:t>Предприятия</w:t>
      </w:r>
      <w:r w:rsidRPr="00550E61">
        <w:rPr>
          <w:rFonts w:ascii="Times New Roman" w:hAnsi="Times New Roman" w:cs="Times New Roman"/>
          <w:i/>
          <w:sz w:val="24"/>
          <w:szCs w:val="24"/>
        </w:rPr>
        <w:t xml:space="preserve"> по повышению производительности труда и созданию потока-образца</w:t>
      </w:r>
      <w:r w:rsidRPr="00550E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550E61"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r w:rsidRPr="00550E61">
        <w:rPr>
          <w:rFonts w:ascii="Times New Roman" w:hAnsi="Times New Roman" w:cs="Times New Roman"/>
          <w:bCs/>
          <w:i/>
          <w:sz w:val="24"/>
          <w:szCs w:val="24"/>
        </w:rPr>
        <w:t>Техническим заданием.</w:t>
      </w:r>
    </w:p>
    <w:p w14:paraId="779F9B81" w14:textId="77777777" w:rsidR="00CF48C9" w:rsidRPr="00550E61" w:rsidRDefault="00CF48C9" w:rsidP="00FC4844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2.</w:t>
      </w:r>
      <w:r w:rsidRPr="00550E61">
        <w:rPr>
          <w:rFonts w:ascii="Times New Roman" w:hAnsi="Times New Roman" w:cs="Times New Roman"/>
          <w:i/>
          <w:sz w:val="24"/>
          <w:szCs w:val="24"/>
        </w:rPr>
        <w:tab/>
      </w:r>
      <w:r w:rsidR="00CD312B" w:rsidRPr="00550E61">
        <w:rPr>
          <w:rFonts w:ascii="Times New Roman" w:hAnsi="Times New Roman" w:cs="Times New Roman"/>
          <w:i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i/>
          <w:sz w:val="24"/>
          <w:szCs w:val="24"/>
        </w:rPr>
        <w:t xml:space="preserve"> оказал услуги в полном объеме и в сроки, указанные в Договоре.</w:t>
      </w:r>
    </w:p>
    <w:p w14:paraId="411DA26B" w14:textId="77777777" w:rsidR="00CF48C9" w:rsidRPr="00550E61" w:rsidRDefault="00CF48C9" w:rsidP="00FC4844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3.</w:t>
      </w:r>
      <w:r w:rsidRPr="00550E61">
        <w:rPr>
          <w:rFonts w:ascii="Times New Roman" w:hAnsi="Times New Roman" w:cs="Times New Roman"/>
          <w:i/>
          <w:sz w:val="24"/>
          <w:szCs w:val="24"/>
        </w:rPr>
        <w:tab/>
      </w:r>
      <w:r w:rsidR="00CD312B" w:rsidRPr="00550E61">
        <w:rPr>
          <w:rFonts w:ascii="Times New Roman" w:hAnsi="Times New Roman" w:cs="Times New Roman"/>
          <w:i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i/>
          <w:sz w:val="24"/>
          <w:szCs w:val="24"/>
        </w:rPr>
        <w:t xml:space="preserve"> по окончании оказания услуг представил Заказчику:</w:t>
      </w:r>
    </w:p>
    <w:p w14:paraId="28ECB4C5" w14:textId="5021E5A6" w:rsidR="00CF48C9" w:rsidRPr="00550E61" w:rsidRDefault="00CF48C9" w:rsidP="00FC484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 xml:space="preserve">Протокол выполнения мероприятий (Приложение № </w:t>
      </w:r>
      <w:r w:rsidR="00DE01C9">
        <w:rPr>
          <w:rFonts w:ascii="Times New Roman" w:hAnsi="Times New Roman" w:cs="Times New Roman"/>
          <w:i/>
          <w:sz w:val="24"/>
          <w:szCs w:val="24"/>
        </w:rPr>
        <w:t>1</w:t>
      </w:r>
      <w:r w:rsidRPr="00550E61">
        <w:rPr>
          <w:rFonts w:ascii="Times New Roman" w:hAnsi="Times New Roman" w:cs="Times New Roman"/>
          <w:i/>
          <w:sz w:val="24"/>
          <w:szCs w:val="24"/>
        </w:rPr>
        <w:t xml:space="preserve"> к </w:t>
      </w:r>
      <w:r w:rsidR="007401D1">
        <w:rPr>
          <w:rFonts w:ascii="Times New Roman" w:hAnsi="Times New Roman" w:cs="Times New Roman"/>
          <w:i/>
          <w:sz w:val="24"/>
          <w:szCs w:val="24"/>
        </w:rPr>
        <w:t>настоящему Акту</w:t>
      </w:r>
      <w:r w:rsidRPr="00550E61">
        <w:rPr>
          <w:rFonts w:ascii="Times New Roman" w:hAnsi="Times New Roman" w:cs="Times New Roman"/>
          <w:i/>
          <w:sz w:val="24"/>
          <w:szCs w:val="24"/>
        </w:rPr>
        <w:t>).</w:t>
      </w:r>
    </w:p>
    <w:p w14:paraId="1BDFB180" w14:textId="77777777" w:rsidR="00CF48C9" w:rsidRPr="00550E61" w:rsidRDefault="00CF48C9" w:rsidP="00FC484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Отчет о реализации проекта на __ л., содержащий:</w:t>
      </w:r>
    </w:p>
    <w:p w14:paraId="6FA93D5C" w14:textId="77777777" w:rsidR="00CF48C9" w:rsidRPr="00550E61" w:rsidRDefault="00CF48C9" w:rsidP="00FC4844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Копию организационно-распорядительного документа Предприятия (приказ, распоряжение, указание и т.д.) о создании рабочей группы пилотного проекта;</w:t>
      </w:r>
    </w:p>
    <w:p w14:paraId="4AA3E5A9" w14:textId="77777777" w:rsidR="00CF48C9" w:rsidRPr="00550E61" w:rsidRDefault="00CF48C9" w:rsidP="00FC4844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Копию карточки пилотного проекта по выбранному потоку/процессу;</w:t>
      </w:r>
    </w:p>
    <w:p w14:paraId="0CAE6C53" w14:textId="77777777" w:rsidR="00CF48C9" w:rsidRPr="00550E61" w:rsidRDefault="00CF48C9" w:rsidP="00FC4844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Копию карт потока (текущая, идеальная, целевая);</w:t>
      </w:r>
    </w:p>
    <w:p w14:paraId="1A7E5D28" w14:textId="77777777" w:rsidR="00CF48C9" w:rsidRPr="00550E61" w:rsidRDefault="00CF48C9" w:rsidP="00FC4844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Копию диаграммы перемещения продукта (диаграмма «спагетти» - текущая, целевая);</w:t>
      </w:r>
    </w:p>
    <w:p w14:paraId="7CC8996D" w14:textId="77777777" w:rsidR="00CF48C9" w:rsidRPr="00550E61" w:rsidRDefault="00CF48C9" w:rsidP="00FC4844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Копию утвержденного плана мероприятий по достижению целей (целевого состояния) пилотного потока;</w:t>
      </w:r>
    </w:p>
    <w:p w14:paraId="0CD569E0" w14:textId="77777777" w:rsidR="00CF48C9" w:rsidRPr="00550E61" w:rsidRDefault="00CF48C9" w:rsidP="00FC4844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Копии протоколов встреч по ключевым вопросам проекта (включая дни информирования);</w:t>
      </w:r>
    </w:p>
    <w:p w14:paraId="56CCA0EE" w14:textId="77777777" w:rsidR="00CF48C9" w:rsidRPr="00550E61" w:rsidRDefault="00CF48C9" w:rsidP="00FC4844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Утвержденный план по вовлечению в программу всех потоков Предприятия;</w:t>
      </w:r>
    </w:p>
    <w:p w14:paraId="6C95196E" w14:textId="77777777" w:rsidR="00CF48C9" w:rsidRPr="00550E61" w:rsidRDefault="00CF48C9" w:rsidP="00FC4844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4.</w:t>
      </w:r>
      <w:r w:rsidRPr="00550E61">
        <w:rPr>
          <w:rFonts w:ascii="Times New Roman" w:hAnsi="Times New Roman" w:cs="Times New Roman"/>
          <w:i/>
          <w:sz w:val="24"/>
          <w:szCs w:val="24"/>
        </w:rPr>
        <w:tab/>
        <w:t>Стороны не имеют претензий к объему и качеству оказанных услуг.</w:t>
      </w:r>
    </w:p>
    <w:p w14:paraId="2EFD7092" w14:textId="77777777" w:rsidR="00CF48C9" w:rsidRPr="00550E61" w:rsidRDefault="00CF48C9" w:rsidP="00FC4844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5.</w:t>
      </w:r>
      <w:r w:rsidRPr="00550E61">
        <w:rPr>
          <w:rFonts w:ascii="Times New Roman" w:hAnsi="Times New Roman" w:cs="Times New Roman"/>
          <w:i/>
          <w:sz w:val="24"/>
          <w:szCs w:val="24"/>
        </w:rPr>
        <w:tab/>
        <w:t>В соответствии с условиями Договора стоимость Услуг составила ______ (_________) рублей, включая НДС в размере _________________ рублей.</w:t>
      </w:r>
    </w:p>
    <w:p w14:paraId="4BD46230" w14:textId="72DA8C01" w:rsidR="00CF48C9" w:rsidRPr="00550E61" w:rsidRDefault="00CF48C9" w:rsidP="00FC4844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6.</w:t>
      </w:r>
      <w:r w:rsidRPr="00550E61">
        <w:rPr>
          <w:rFonts w:ascii="Times New Roman" w:hAnsi="Times New Roman" w:cs="Times New Roman"/>
          <w:i/>
          <w:sz w:val="24"/>
          <w:szCs w:val="24"/>
        </w:rPr>
        <w:tab/>
        <w:t xml:space="preserve">Настоящий Акт составлен в </w:t>
      </w:r>
      <w:r w:rsidR="00EE732F" w:rsidRPr="00550E61">
        <w:rPr>
          <w:rFonts w:ascii="Times New Roman" w:hAnsi="Times New Roman" w:cs="Times New Roman"/>
          <w:i/>
          <w:sz w:val="24"/>
          <w:szCs w:val="24"/>
        </w:rPr>
        <w:t>2</w:t>
      </w:r>
      <w:r w:rsidRPr="00550E6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E732F" w:rsidRPr="00550E61">
        <w:rPr>
          <w:rFonts w:ascii="Times New Roman" w:hAnsi="Times New Roman" w:cs="Times New Roman"/>
          <w:i/>
          <w:sz w:val="24"/>
          <w:szCs w:val="24"/>
        </w:rPr>
        <w:t>двух</w:t>
      </w:r>
      <w:r w:rsidRPr="00550E61">
        <w:rPr>
          <w:rFonts w:ascii="Times New Roman" w:hAnsi="Times New Roman" w:cs="Times New Roman"/>
          <w:i/>
          <w:sz w:val="24"/>
          <w:szCs w:val="24"/>
        </w:rPr>
        <w:t>) экземплярах, по одному для каждой из Сторон.</w:t>
      </w:r>
    </w:p>
    <w:p w14:paraId="2DC79A6A" w14:textId="77777777" w:rsidR="00CF48C9" w:rsidRPr="00550E61" w:rsidRDefault="00CF48C9" w:rsidP="00FC4844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7.</w:t>
      </w:r>
      <w:r w:rsidRPr="00550E61">
        <w:rPr>
          <w:rFonts w:ascii="Times New Roman" w:hAnsi="Times New Roman" w:cs="Times New Roman"/>
          <w:i/>
          <w:sz w:val="24"/>
          <w:szCs w:val="24"/>
        </w:rPr>
        <w:tab/>
        <w:t>Подписание Акта всеми Сторонами подтверждает надлежащее выполнение условий Договора.</w:t>
      </w:r>
    </w:p>
    <w:p w14:paraId="69B1C279" w14:textId="77777777" w:rsidR="00CF48C9" w:rsidRPr="00550E61" w:rsidRDefault="00CF48C9" w:rsidP="00FC4844">
      <w:pPr>
        <w:spacing w:after="0" w:line="240" w:lineRule="auto"/>
        <w:ind w:right="136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bCs/>
          <w:sz w:val="24"/>
          <w:szCs w:val="24"/>
        </w:rPr>
        <w:t>------------ КОНЕЦ ФОРМЫ -------------</w:t>
      </w:r>
    </w:p>
    <w:p w14:paraId="637E8095" w14:textId="77777777" w:rsidR="00CF48C9" w:rsidRPr="00550E61" w:rsidRDefault="00CF48C9" w:rsidP="00FC4844">
      <w:pPr>
        <w:spacing w:after="0" w:line="240" w:lineRule="auto"/>
        <w:ind w:right="136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f5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209"/>
        <w:gridCol w:w="3505"/>
      </w:tblGrid>
      <w:tr w:rsidR="00435FB3" w:rsidRPr="00550E61" w14:paraId="1095D861" w14:textId="77777777" w:rsidTr="00ED5BF7">
        <w:trPr>
          <w:trHeight w:val="1817"/>
        </w:trPr>
        <w:tc>
          <w:tcPr>
            <w:tcW w:w="3351" w:type="dxa"/>
          </w:tcPr>
          <w:p w14:paraId="19749C78" w14:textId="77777777" w:rsidR="00F03044" w:rsidRPr="00550E61" w:rsidRDefault="00CF48C9" w:rsidP="00F0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17769159"/>
            <w:r w:rsidRPr="00550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СОГЛАСОВАНА</w:t>
            </w:r>
          </w:p>
          <w:p w14:paraId="7AAD35EC" w14:textId="77777777" w:rsidR="00F03044" w:rsidRPr="00550E61" w:rsidRDefault="00F03044" w:rsidP="00F0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C5DD11" w14:textId="29A3597F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От имени Заказчика:</w:t>
            </w:r>
          </w:p>
          <w:p w14:paraId="2DBEABF2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6F580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_________ /____________/</w:t>
            </w:r>
          </w:p>
          <w:p w14:paraId="64294ED5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09" w:type="dxa"/>
          </w:tcPr>
          <w:p w14:paraId="1FC2348C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68177EB1" w14:textId="77777777" w:rsidR="00F03044" w:rsidRPr="00550E61" w:rsidRDefault="00F03044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0FFA2" w14:textId="77777777" w:rsidR="00F03044" w:rsidRPr="00550E61" w:rsidRDefault="00F03044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6994D" w14:textId="68643BA4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От имени Эксперта:</w:t>
            </w:r>
          </w:p>
          <w:p w14:paraId="131412E4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F4A02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___________ /___________/</w:t>
            </w:r>
          </w:p>
          <w:p w14:paraId="44AF3520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bookmarkEnd w:id="5"/>
    </w:tbl>
    <w:p w14:paraId="0D37D9B0" w14:textId="77777777" w:rsidR="00FC2B47" w:rsidRPr="00550E61" w:rsidRDefault="00FC2B47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7E068" w14:textId="77777777" w:rsidR="00B00FED" w:rsidRDefault="00B00FED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5EAAB" w14:textId="0185FEAD" w:rsidR="00CF48C9" w:rsidRPr="00550E61" w:rsidRDefault="00CF48C9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0E6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F03044" w:rsidRPr="00550E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50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0877C3" w14:textId="77777777" w:rsidR="00CF48C9" w:rsidRPr="00550E61" w:rsidRDefault="00CF48C9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bCs/>
          <w:sz w:val="24"/>
          <w:szCs w:val="24"/>
        </w:rPr>
        <w:t xml:space="preserve">к договору оказания услуг </w:t>
      </w:r>
    </w:p>
    <w:p w14:paraId="06E76549" w14:textId="06A6D4B2" w:rsidR="0087552A" w:rsidRPr="00550E61" w:rsidRDefault="0087552A" w:rsidP="0087552A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bCs/>
          <w:sz w:val="24"/>
          <w:szCs w:val="24"/>
        </w:rPr>
        <w:t>№ ___________ от «____» _____________ 20</w:t>
      </w:r>
      <w:r w:rsidR="00B64061" w:rsidRPr="00550E61">
        <w:rPr>
          <w:rFonts w:ascii="Times New Roman" w:hAnsi="Times New Roman" w:cs="Times New Roman"/>
          <w:bCs/>
          <w:sz w:val="24"/>
          <w:szCs w:val="24"/>
        </w:rPr>
        <w:t>___</w:t>
      </w:r>
      <w:r w:rsidRPr="00550E6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76255524" w14:textId="77777777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404C0E" w14:textId="77777777" w:rsidR="00CF48C9" w:rsidRPr="00550E61" w:rsidRDefault="00CF48C9" w:rsidP="00FC48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E61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</w:t>
      </w:r>
    </w:p>
    <w:p w14:paraId="6AB25FDE" w14:textId="77777777" w:rsidR="00CF48C9" w:rsidRPr="00550E61" w:rsidRDefault="00CF48C9" w:rsidP="00FC4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14BCFC" w14:textId="77777777" w:rsidR="00CF48C9" w:rsidRPr="00550E61" w:rsidRDefault="00CF48C9" w:rsidP="00FC4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5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Приложение № 1</w:t>
      </w:r>
    </w:p>
    <w:p w14:paraId="2EA2FA9F" w14:textId="77777777" w:rsidR="00CF48C9" w:rsidRPr="00550E61" w:rsidRDefault="00CF48C9" w:rsidP="00FC4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5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 Акту сдачи-приемки оказанных услуг</w:t>
      </w:r>
    </w:p>
    <w:p w14:paraId="3D756EE4" w14:textId="77777777" w:rsidR="00CF48C9" w:rsidRPr="00550E61" w:rsidRDefault="00CF48C9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от «____» _________ 20___года</w:t>
      </w:r>
    </w:p>
    <w:p w14:paraId="5D2C0575" w14:textId="77777777" w:rsidR="00CF48C9" w:rsidRPr="00550E61" w:rsidRDefault="00CF48C9" w:rsidP="00FC484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CDA312B" w14:textId="77777777" w:rsidR="00CF48C9" w:rsidRPr="00550E61" w:rsidRDefault="00CF48C9" w:rsidP="00FC48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E61">
        <w:rPr>
          <w:rFonts w:ascii="Times New Roman" w:hAnsi="Times New Roman" w:cs="Times New Roman"/>
          <w:b/>
          <w:i/>
          <w:sz w:val="24"/>
          <w:szCs w:val="24"/>
        </w:rPr>
        <w:t>ПРОТОКОЛ</w:t>
      </w:r>
    </w:p>
    <w:p w14:paraId="7DBCD636" w14:textId="4638B2B3" w:rsidR="00CF48C9" w:rsidRPr="00550E61" w:rsidRDefault="00CF48C9" w:rsidP="004702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E61">
        <w:rPr>
          <w:rFonts w:ascii="Times New Roman" w:hAnsi="Times New Roman" w:cs="Times New Roman"/>
          <w:b/>
          <w:i/>
          <w:sz w:val="24"/>
          <w:szCs w:val="24"/>
        </w:rPr>
        <w:t>выполнения мероприятий</w:t>
      </w:r>
    </w:p>
    <w:p w14:paraId="5072C64F" w14:textId="4E767A08" w:rsidR="00CF48C9" w:rsidRPr="00550E61" w:rsidRDefault="00FC2B47" w:rsidP="00FC484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 xml:space="preserve">_______________, именуемое в дальнейшем «Эксперт», в лице _______________, действующий на основании _____________, и Микрокредитная компания «Сахалинский Фонд развития предпринимательства», именуемая в дальнейшем «Заказчик», в лице директора </w:t>
      </w:r>
      <w:r w:rsidRPr="00550E61">
        <w:rPr>
          <w:rFonts w:ascii="Times New Roman" w:hAnsi="Times New Roman" w:cs="Times New Roman"/>
          <w:i/>
          <w:sz w:val="24"/>
          <w:szCs w:val="24"/>
        </w:rPr>
        <w:lastRenderedPageBreak/>
        <w:t>____________, действующего на основании устава,</w:t>
      </w:r>
      <w:r w:rsidRPr="00550E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48C9" w:rsidRPr="00550E61">
        <w:rPr>
          <w:rFonts w:ascii="Times New Roman" w:hAnsi="Times New Roman" w:cs="Times New Roman"/>
          <w:i/>
          <w:sz w:val="24"/>
          <w:szCs w:val="24"/>
        </w:rPr>
        <w:t>далее совместно именуемые «Стороны», подтверждают выполнение следующих мероприятий:</w:t>
      </w:r>
    </w:p>
    <w:p w14:paraId="5E2EA5BB" w14:textId="77777777" w:rsidR="00CF48C9" w:rsidRPr="00550E61" w:rsidRDefault="00CF48C9" w:rsidP="00FC484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14:paraId="3E98D964" w14:textId="1F7EBF24" w:rsidR="00CF48C9" w:rsidRPr="00550E61" w:rsidRDefault="00CF48C9" w:rsidP="00FC48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5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рамках договора в период с «___» ___________20__года по «___» ___________20__года успешно реализованы мероприятия, указанные в Техническом задании к договору от «___» ________ 20</w:t>
      </w:r>
      <w:r w:rsidR="00B64061" w:rsidRPr="0055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</w:t>
      </w:r>
      <w:r w:rsidRPr="0055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года № __________: </w:t>
      </w:r>
    </w:p>
    <w:p w14:paraId="08D89EBC" w14:textId="77777777" w:rsidR="00CF48C9" w:rsidRPr="00550E61" w:rsidRDefault="00CF48C9" w:rsidP="00FC4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794E37C2" w14:textId="5B1568BF" w:rsidR="00CF48C9" w:rsidRPr="00550E61" w:rsidRDefault="00CF48C9" w:rsidP="00FC48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5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Выполненные мероприятия</w:t>
      </w:r>
      <w:r w:rsidR="0079575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(согласно Приложения № 1 к настоящему Протоколу)</w:t>
      </w:r>
      <w:r w:rsidRPr="0055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позволили </w:t>
      </w:r>
      <w:r w:rsidR="007244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установить</w:t>
      </w:r>
      <w:r w:rsidR="00724482" w:rsidRPr="0055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55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следующи</w:t>
      </w:r>
      <w:r w:rsidR="007244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 целевые показатели</w:t>
      </w:r>
      <w:r w:rsidR="00FC2B47" w:rsidRPr="0055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потоке</w:t>
      </w:r>
      <w:r w:rsidR="005C4FF0" w:rsidRPr="0055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«___________________» на предприятие «___________________»</w:t>
      </w:r>
      <w:r w:rsidRPr="0055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: </w:t>
      </w:r>
    </w:p>
    <w:p w14:paraId="793D6601" w14:textId="77777777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158"/>
        <w:gridCol w:w="1022"/>
        <w:gridCol w:w="1671"/>
        <w:gridCol w:w="1843"/>
        <w:gridCol w:w="1469"/>
      </w:tblGrid>
      <w:tr w:rsidR="00CF48C9" w:rsidRPr="00550E61" w14:paraId="628236A8" w14:textId="77777777" w:rsidTr="005C4FF0">
        <w:tc>
          <w:tcPr>
            <w:tcW w:w="528" w:type="dxa"/>
            <w:shd w:val="clear" w:color="auto" w:fill="auto"/>
            <w:vAlign w:val="center"/>
          </w:tcPr>
          <w:p w14:paraId="437F3311" w14:textId="7E350447" w:rsidR="00CF48C9" w:rsidRPr="00550E61" w:rsidRDefault="005C4FF0" w:rsidP="00FC4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bookmarkStart w:id="6" w:name="_Hlk116377682"/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01D6F303" w14:textId="4C5184AF" w:rsidR="00CF48C9" w:rsidRPr="00550E61" w:rsidRDefault="00FC2B47" w:rsidP="00FC4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E3579C8" w14:textId="2F0AA372" w:rsidR="00CF48C9" w:rsidRPr="00550E61" w:rsidRDefault="00FC2B47" w:rsidP="00FC4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48DB045" w14:textId="1E63D495" w:rsidR="00CF48C9" w:rsidRPr="00550E61" w:rsidRDefault="00FC2B47" w:rsidP="00FC4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 проекта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B023E7" w14:textId="15508269" w:rsidR="00CF48C9" w:rsidRPr="00550E61" w:rsidRDefault="00FC2B47" w:rsidP="00FC4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25E30C8" w14:textId="6CE60084" w:rsidR="00CF48C9" w:rsidRPr="00550E61" w:rsidRDefault="00FC2B47" w:rsidP="00FC4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Факт</w:t>
            </w:r>
          </w:p>
        </w:tc>
      </w:tr>
      <w:tr w:rsidR="00CF48C9" w:rsidRPr="00550E61" w14:paraId="63F8190C" w14:textId="77777777" w:rsidTr="005C4FF0">
        <w:tc>
          <w:tcPr>
            <w:tcW w:w="528" w:type="dxa"/>
            <w:shd w:val="clear" w:color="auto" w:fill="auto"/>
            <w:vAlign w:val="center"/>
          </w:tcPr>
          <w:p w14:paraId="3877A83E" w14:textId="77777777" w:rsidR="00CF48C9" w:rsidRPr="00550E61" w:rsidRDefault="00CF48C9" w:rsidP="00FC4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58" w:type="dxa"/>
            <w:shd w:val="clear" w:color="auto" w:fill="auto"/>
          </w:tcPr>
          <w:p w14:paraId="617E2ADD" w14:textId="50D043AC" w:rsidR="00CF48C9" w:rsidRPr="00550E61" w:rsidRDefault="00FC2B47" w:rsidP="00FC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Время протекания процесса</w:t>
            </w:r>
          </w:p>
        </w:tc>
        <w:tc>
          <w:tcPr>
            <w:tcW w:w="1022" w:type="dxa"/>
            <w:shd w:val="clear" w:color="auto" w:fill="auto"/>
          </w:tcPr>
          <w:p w14:paraId="403F400B" w14:textId="77777777" w:rsidR="00CF48C9" w:rsidRPr="00550E61" w:rsidRDefault="00CF48C9" w:rsidP="00FC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14:paraId="5588C514" w14:textId="77777777" w:rsidR="00CF48C9" w:rsidRPr="00550E61" w:rsidRDefault="00CF48C9" w:rsidP="00FC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AFD7D5C" w14:textId="77777777" w:rsidR="00CF48C9" w:rsidRPr="00550E61" w:rsidRDefault="00CF48C9" w:rsidP="00FC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auto"/>
          </w:tcPr>
          <w:p w14:paraId="69BF1E3E" w14:textId="77777777" w:rsidR="00CF48C9" w:rsidRPr="00550E61" w:rsidRDefault="00CF48C9" w:rsidP="00FC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F48C9" w:rsidRPr="00550E61" w14:paraId="124288DB" w14:textId="77777777" w:rsidTr="005C4FF0">
        <w:tc>
          <w:tcPr>
            <w:tcW w:w="528" w:type="dxa"/>
            <w:shd w:val="clear" w:color="auto" w:fill="auto"/>
            <w:vAlign w:val="center"/>
          </w:tcPr>
          <w:p w14:paraId="3FE5CA1C" w14:textId="77777777" w:rsidR="00CF48C9" w:rsidRPr="00550E61" w:rsidRDefault="00CF48C9" w:rsidP="00FC4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58" w:type="dxa"/>
            <w:shd w:val="clear" w:color="auto" w:fill="auto"/>
          </w:tcPr>
          <w:p w14:paraId="6D876B76" w14:textId="36742D0E" w:rsidR="00CF48C9" w:rsidRPr="00550E61" w:rsidRDefault="00FC2B47" w:rsidP="00FC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Запасы</w:t>
            </w:r>
          </w:p>
        </w:tc>
        <w:tc>
          <w:tcPr>
            <w:tcW w:w="1022" w:type="dxa"/>
            <w:shd w:val="clear" w:color="auto" w:fill="auto"/>
          </w:tcPr>
          <w:p w14:paraId="7F327F28" w14:textId="77777777" w:rsidR="00CF48C9" w:rsidRPr="00550E61" w:rsidRDefault="00CF48C9" w:rsidP="00FC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14:paraId="4F4513F2" w14:textId="77777777" w:rsidR="00CF48C9" w:rsidRPr="00550E61" w:rsidRDefault="00CF48C9" w:rsidP="00FC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81B12D7" w14:textId="77777777" w:rsidR="00CF48C9" w:rsidRPr="00550E61" w:rsidRDefault="00CF48C9" w:rsidP="00FC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auto"/>
          </w:tcPr>
          <w:p w14:paraId="31AE9979" w14:textId="77777777" w:rsidR="00CF48C9" w:rsidRPr="00550E61" w:rsidRDefault="00CF48C9" w:rsidP="00FC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0D5FF9" w:rsidRPr="00550E61" w14:paraId="62B336A6" w14:textId="77777777" w:rsidTr="005C4FF0">
        <w:tc>
          <w:tcPr>
            <w:tcW w:w="528" w:type="dxa"/>
            <w:shd w:val="clear" w:color="auto" w:fill="auto"/>
            <w:vAlign w:val="center"/>
          </w:tcPr>
          <w:p w14:paraId="62057460" w14:textId="2CD6087F" w:rsidR="000D5FF9" w:rsidRPr="00550E61" w:rsidRDefault="000D5FF9" w:rsidP="00FC4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58" w:type="dxa"/>
            <w:shd w:val="clear" w:color="auto" w:fill="auto"/>
          </w:tcPr>
          <w:p w14:paraId="064E648A" w14:textId="2C65D590" w:rsidR="000D5FF9" w:rsidRPr="00550E61" w:rsidRDefault="00FC2B47" w:rsidP="00FC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Выработка </w:t>
            </w:r>
          </w:p>
        </w:tc>
        <w:tc>
          <w:tcPr>
            <w:tcW w:w="1022" w:type="dxa"/>
            <w:shd w:val="clear" w:color="auto" w:fill="auto"/>
          </w:tcPr>
          <w:p w14:paraId="0873B78F" w14:textId="77777777" w:rsidR="000D5FF9" w:rsidRPr="00550E61" w:rsidRDefault="000D5FF9" w:rsidP="00FC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14:paraId="5A55AFFB" w14:textId="77777777" w:rsidR="000D5FF9" w:rsidRPr="00550E61" w:rsidRDefault="000D5FF9" w:rsidP="00FC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44D1184" w14:textId="77777777" w:rsidR="000D5FF9" w:rsidRPr="00550E61" w:rsidRDefault="000D5FF9" w:rsidP="00FC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auto"/>
          </w:tcPr>
          <w:p w14:paraId="3BA5CCEB" w14:textId="77777777" w:rsidR="000D5FF9" w:rsidRPr="00550E61" w:rsidRDefault="000D5FF9" w:rsidP="00FC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bookmarkEnd w:id="6"/>
    </w:tbl>
    <w:p w14:paraId="1D89017E" w14:textId="704DA925" w:rsidR="00CF48C9" w:rsidRPr="00550E61" w:rsidRDefault="00CF48C9" w:rsidP="00FC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63B9594" w14:textId="77777777" w:rsidR="00FC2B47" w:rsidRPr="00550E61" w:rsidRDefault="00FC2B47" w:rsidP="00FC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8F330C6" w14:textId="77777777" w:rsidR="0047020C" w:rsidRPr="00550E61" w:rsidRDefault="0047020C" w:rsidP="00FC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C0B00A3" w14:textId="77777777" w:rsidR="00CF48C9" w:rsidRPr="00550E61" w:rsidRDefault="00CF48C9" w:rsidP="00FC484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bCs/>
          <w:sz w:val="24"/>
          <w:szCs w:val="24"/>
        </w:rPr>
        <w:t>------------ КОНЕЦ ФОРМЫ -------------</w:t>
      </w:r>
    </w:p>
    <w:p w14:paraId="3D243A17" w14:textId="77777777" w:rsidR="00CF48C9" w:rsidRPr="00550E61" w:rsidRDefault="00CF48C9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1D56C22" w14:textId="77777777" w:rsidR="00CF48C9" w:rsidRPr="00550E61" w:rsidRDefault="00CF48C9" w:rsidP="00FC48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E61">
        <w:rPr>
          <w:rFonts w:ascii="Times New Roman" w:hAnsi="Times New Roman" w:cs="Times New Roman"/>
          <w:b/>
          <w:bCs/>
          <w:sz w:val="24"/>
          <w:szCs w:val="24"/>
        </w:rPr>
        <w:t>ФОРМА СОГЛАСОВАНА</w:t>
      </w:r>
    </w:p>
    <w:tbl>
      <w:tblPr>
        <w:tblStyle w:val="aff5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209"/>
        <w:gridCol w:w="3505"/>
      </w:tblGrid>
      <w:tr w:rsidR="00435FB3" w:rsidRPr="00550E61" w14:paraId="46F2BFBF" w14:textId="77777777" w:rsidTr="00ED5BF7">
        <w:trPr>
          <w:trHeight w:val="1817"/>
        </w:trPr>
        <w:tc>
          <w:tcPr>
            <w:tcW w:w="3351" w:type="dxa"/>
          </w:tcPr>
          <w:p w14:paraId="285246BA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От имени Заказчика:</w:t>
            </w:r>
          </w:p>
          <w:p w14:paraId="77700C6F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9E760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E1AD3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_________ /____________/</w:t>
            </w:r>
          </w:p>
          <w:p w14:paraId="0E67FF66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DB15D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09" w:type="dxa"/>
          </w:tcPr>
          <w:p w14:paraId="764A174C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36CA8A3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От имени Эксперта:</w:t>
            </w:r>
          </w:p>
          <w:p w14:paraId="4A8E2997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E5E6C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92389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___________ /___________/</w:t>
            </w:r>
          </w:p>
          <w:p w14:paraId="5835117D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CD6A2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5E2BAFB" w14:textId="77777777" w:rsidR="005C4FF0" w:rsidRPr="00550E61" w:rsidRDefault="005C4FF0" w:rsidP="00FC4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6F2F65B2" w14:textId="77777777" w:rsidR="005C4FF0" w:rsidRPr="00550E61" w:rsidRDefault="005C4FF0" w:rsidP="00FC4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7E4EDD31" w14:textId="0BEFC915" w:rsidR="005C4FF0" w:rsidRDefault="005C4FF0" w:rsidP="00FC4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0901F197" w14:textId="2A9DE1DB" w:rsidR="006839FF" w:rsidRDefault="006839FF" w:rsidP="00FC4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05EE6AA6" w14:textId="267E1ED9" w:rsidR="006839FF" w:rsidRDefault="006839FF" w:rsidP="00FC4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4F723BAE" w14:textId="6C685BAC" w:rsidR="006839FF" w:rsidRDefault="006839FF" w:rsidP="00FC4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7A91D10A" w14:textId="470D5AB4" w:rsidR="006839FF" w:rsidRDefault="006839FF" w:rsidP="00FC4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665D7EC9" w14:textId="2BD5C53B" w:rsidR="006839FF" w:rsidRDefault="006839FF" w:rsidP="00FC4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42FC249A" w14:textId="5E14FC50" w:rsidR="006839FF" w:rsidRDefault="006839FF" w:rsidP="00FC4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66207721" w14:textId="77777777" w:rsidR="006839FF" w:rsidRPr="00550E61" w:rsidRDefault="006839FF" w:rsidP="00FC4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3D73223F" w14:textId="77777777" w:rsidR="005C4FF0" w:rsidRPr="00550E61" w:rsidRDefault="005C4FF0" w:rsidP="00FC4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47C6934E" w14:textId="32889970" w:rsidR="00CF48C9" w:rsidRPr="00550E61" w:rsidRDefault="00CF48C9" w:rsidP="00FC4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5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Приложение № 1</w:t>
      </w:r>
    </w:p>
    <w:p w14:paraId="280DF2FA" w14:textId="77777777" w:rsidR="00CF48C9" w:rsidRPr="00550E61" w:rsidRDefault="00CF48C9" w:rsidP="00FC4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50E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 Протоколу выполнения мероприятий</w:t>
      </w:r>
    </w:p>
    <w:p w14:paraId="3A2F19EB" w14:textId="77777777" w:rsidR="00CF48C9" w:rsidRPr="00550E61" w:rsidRDefault="00CF48C9" w:rsidP="00FC484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от «____» _________ 20___г.</w:t>
      </w:r>
    </w:p>
    <w:p w14:paraId="3C020F95" w14:textId="77777777" w:rsidR="00CF48C9" w:rsidRPr="00550E61" w:rsidRDefault="00CF48C9" w:rsidP="00FC484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6380"/>
        <w:gridCol w:w="28"/>
        <w:gridCol w:w="2835"/>
      </w:tblGrid>
      <w:tr w:rsidR="00CF48C9" w:rsidRPr="00550E61" w14:paraId="1B77295A" w14:textId="77777777" w:rsidTr="00456FC9">
        <w:tc>
          <w:tcPr>
            <w:tcW w:w="680" w:type="dxa"/>
            <w:vAlign w:val="center"/>
          </w:tcPr>
          <w:p w14:paraId="361C9E59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408" w:type="dxa"/>
            <w:gridSpan w:val="2"/>
            <w:tcBorders>
              <w:right w:val="single" w:sz="4" w:space="0" w:color="auto"/>
            </w:tcBorders>
          </w:tcPr>
          <w:p w14:paraId="02F3804C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28D8D6B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Результат мероприятия</w:t>
            </w:r>
          </w:p>
        </w:tc>
      </w:tr>
      <w:tr w:rsidR="00CF48C9" w:rsidRPr="00550E61" w14:paraId="6D4EE407" w14:textId="77777777" w:rsidTr="00456FC9">
        <w:tc>
          <w:tcPr>
            <w:tcW w:w="680" w:type="dxa"/>
          </w:tcPr>
          <w:p w14:paraId="469FC86D" w14:textId="4099278C" w:rsidR="00CF48C9" w:rsidRPr="00550E61" w:rsidRDefault="00F03044" w:rsidP="00F0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43" w:type="dxa"/>
            <w:gridSpan w:val="3"/>
          </w:tcPr>
          <w:p w14:paraId="7AD8E179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ОПТИМИЗАЦИЯ ПРОДУКТОВЫХ ПОТОКОВ И ОБЕСПЕЧИВАЮЩИХ ПРОЦЕССОВ</w:t>
            </w:r>
          </w:p>
        </w:tc>
      </w:tr>
      <w:tr w:rsidR="00CF48C9" w:rsidRPr="00550E61" w14:paraId="083F170D" w14:textId="77777777" w:rsidTr="00456FC9">
        <w:tc>
          <w:tcPr>
            <w:tcW w:w="680" w:type="dxa"/>
          </w:tcPr>
          <w:p w14:paraId="068ED12A" w14:textId="324A9A0A" w:rsidR="00CF48C9" w:rsidRPr="00550E61" w:rsidRDefault="00F03044" w:rsidP="00F0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6380" w:type="dxa"/>
          </w:tcPr>
          <w:p w14:paraId="2FFAEC09" w14:textId="77777777" w:rsidR="00CF48C9" w:rsidRPr="00550E61" w:rsidRDefault="00CF48C9" w:rsidP="00FC4844">
            <w:pPr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Выбор продуктового потока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DC74" w14:textId="77777777" w:rsidR="00CF48C9" w:rsidRPr="00550E61" w:rsidRDefault="00CF48C9" w:rsidP="00FC4844">
            <w:pPr>
              <w:widowControl w:val="0"/>
              <w:autoSpaceDE w:val="0"/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48C9" w:rsidRPr="00550E61" w14:paraId="6FDEAE17" w14:textId="77777777" w:rsidTr="00456FC9">
        <w:tc>
          <w:tcPr>
            <w:tcW w:w="680" w:type="dxa"/>
          </w:tcPr>
          <w:p w14:paraId="7763F714" w14:textId="42854178" w:rsidR="00CF48C9" w:rsidRPr="00550E61" w:rsidRDefault="00F03044" w:rsidP="00F0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6380" w:type="dxa"/>
          </w:tcPr>
          <w:p w14:paraId="510AC4A8" w14:textId="77777777" w:rsidR="00CF48C9" w:rsidRPr="00550E61" w:rsidRDefault="00CF48C9" w:rsidP="00FC4844">
            <w:pPr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Картирование пилотного потока Предприятия, выявление проблем пилотного потока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4DC1" w14:textId="77777777" w:rsidR="00CF48C9" w:rsidRPr="00550E61" w:rsidRDefault="00CF48C9" w:rsidP="00FC4844">
            <w:pPr>
              <w:widowControl w:val="0"/>
              <w:autoSpaceDE w:val="0"/>
              <w:spacing w:after="6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48C9" w:rsidRPr="00550E61" w14:paraId="676B7FC4" w14:textId="77777777" w:rsidTr="00456FC9">
        <w:tc>
          <w:tcPr>
            <w:tcW w:w="680" w:type="dxa"/>
          </w:tcPr>
          <w:p w14:paraId="4CC9A569" w14:textId="32D31681" w:rsidR="00CF48C9" w:rsidRPr="00550E61" w:rsidRDefault="00F03044" w:rsidP="00F0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6380" w:type="dxa"/>
          </w:tcPr>
          <w:p w14:paraId="6EDB8D20" w14:textId="77777777" w:rsidR="00CF48C9" w:rsidRPr="00550E61" w:rsidRDefault="00CF48C9" w:rsidP="00FC4844">
            <w:pPr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Открытие проекта по оптимизации пилотного потока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F89C" w14:textId="77777777" w:rsidR="00CF48C9" w:rsidRPr="00550E61" w:rsidRDefault="00CF48C9" w:rsidP="00FC4844">
            <w:pPr>
              <w:widowControl w:val="0"/>
              <w:autoSpaceDE w:val="0"/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48C9" w:rsidRPr="00550E61" w14:paraId="3DCDD3B9" w14:textId="77777777" w:rsidTr="00456FC9">
        <w:tc>
          <w:tcPr>
            <w:tcW w:w="680" w:type="dxa"/>
          </w:tcPr>
          <w:p w14:paraId="22116F3A" w14:textId="7FEAA763" w:rsidR="00CF48C9" w:rsidRPr="00550E61" w:rsidRDefault="00F03044" w:rsidP="00F0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6380" w:type="dxa"/>
          </w:tcPr>
          <w:p w14:paraId="11E4C290" w14:textId="763B6406" w:rsidR="00CF48C9" w:rsidRPr="00550E61" w:rsidRDefault="00CF48C9" w:rsidP="00FC4844">
            <w:pPr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Внедрение </w:t>
            </w:r>
            <w:r w:rsidR="00A67231"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Предприятием </w:t>
            </w: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производственного анализа в пилотном потоке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D486" w14:textId="77777777" w:rsidR="00CF48C9" w:rsidRPr="00550E61" w:rsidRDefault="00CF48C9" w:rsidP="00FC4844">
            <w:pPr>
              <w:widowControl w:val="0"/>
              <w:autoSpaceDE w:val="0"/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48C9" w:rsidRPr="00550E61" w14:paraId="58F10B9F" w14:textId="77777777" w:rsidTr="00456FC9">
        <w:tc>
          <w:tcPr>
            <w:tcW w:w="680" w:type="dxa"/>
          </w:tcPr>
          <w:p w14:paraId="1C403F25" w14:textId="0FA414F1" w:rsidR="00CF48C9" w:rsidRPr="00550E61" w:rsidRDefault="00F03044" w:rsidP="00F0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1.5</w:t>
            </w:r>
          </w:p>
        </w:tc>
        <w:tc>
          <w:tcPr>
            <w:tcW w:w="6380" w:type="dxa"/>
          </w:tcPr>
          <w:p w14:paraId="67C3273C" w14:textId="77777777" w:rsidR="00CF48C9" w:rsidRPr="00550E61" w:rsidRDefault="00CF48C9" w:rsidP="00FC4844">
            <w:pPr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Создание эталонного производственного участка (участка-образца) в пилотном потоке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1CDC" w14:textId="77777777" w:rsidR="00CF48C9" w:rsidRPr="00550E61" w:rsidRDefault="00CF48C9" w:rsidP="00FC4844">
            <w:pPr>
              <w:widowControl w:val="0"/>
              <w:autoSpaceDE w:val="0"/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48C9" w:rsidRPr="00550E61" w14:paraId="5F48933C" w14:textId="77777777" w:rsidTr="00456FC9">
        <w:tc>
          <w:tcPr>
            <w:tcW w:w="680" w:type="dxa"/>
          </w:tcPr>
          <w:p w14:paraId="3257BB96" w14:textId="366F05BA" w:rsidR="00CF48C9" w:rsidRPr="00550E61" w:rsidRDefault="00F03044" w:rsidP="00F0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6380" w:type="dxa"/>
          </w:tcPr>
          <w:p w14:paraId="6AC447C0" w14:textId="77777777" w:rsidR="00CF48C9" w:rsidRPr="00550E61" w:rsidRDefault="00CF48C9" w:rsidP="00FC4844">
            <w:pPr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Определение идеального и целевого состояния пилотного потока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7DED" w14:textId="77777777" w:rsidR="00CF48C9" w:rsidRPr="00550E61" w:rsidRDefault="00CF48C9" w:rsidP="00FC4844">
            <w:pPr>
              <w:widowControl w:val="0"/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CF48C9" w:rsidRPr="00550E61" w14:paraId="2B47ABE7" w14:textId="77777777" w:rsidTr="00456FC9">
        <w:tc>
          <w:tcPr>
            <w:tcW w:w="680" w:type="dxa"/>
          </w:tcPr>
          <w:p w14:paraId="7E455017" w14:textId="25C38A14" w:rsidR="00CF48C9" w:rsidRPr="00550E61" w:rsidRDefault="00F03044" w:rsidP="00F0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6380" w:type="dxa"/>
          </w:tcPr>
          <w:p w14:paraId="441E86C1" w14:textId="77777777" w:rsidR="00CF48C9" w:rsidRPr="00550E61" w:rsidRDefault="00CF48C9" w:rsidP="00FC4844">
            <w:pPr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Разработка плана-графика мероприятий по достижению целей (целевого состояния) пилотного потока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7274" w14:textId="77777777" w:rsidR="00CF48C9" w:rsidRPr="00550E61" w:rsidRDefault="00CF48C9" w:rsidP="00FC4844">
            <w:pPr>
              <w:widowControl w:val="0"/>
              <w:autoSpaceDE w:val="0"/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48C9" w:rsidRPr="00550E61" w14:paraId="41B125DD" w14:textId="77777777" w:rsidTr="00456FC9">
        <w:tc>
          <w:tcPr>
            <w:tcW w:w="680" w:type="dxa"/>
          </w:tcPr>
          <w:p w14:paraId="23312E97" w14:textId="74F538DB" w:rsidR="00CF48C9" w:rsidRPr="00550E61" w:rsidRDefault="00F03044" w:rsidP="00F0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1.</w:t>
            </w:r>
            <w:r w:rsidR="006839FF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380" w:type="dxa"/>
          </w:tcPr>
          <w:p w14:paraId="30D527A1" w14:textId="77777777" w:rsidR="00CF48C9" w:rsidRPr="00550E61" w:rsidRDefault="00CF48C9" w:rsidP="00FC4844">
            <w:pPr>
              <w:autoSpaceDE w:val="0"/>
              <w:spacing w:after="6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Разработка плана-стратегии по охвату потоков Предприятия на 3 года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1DFB" w14:textId="77777777" w:rsidR="00CF48C9" w:rsidRPr="00550E61" w:rsidRDefault="00CF48C9" w:rsidP="00FC4844">
            <w:pPr>
              <w:widowControl w:val="0"/>
              <w:autoSpaceDE w:val="0"/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CC55D0C" w14:textId="77777777" w:rsidR="00CF48C9" w:rsidRPr="00550E61" w:rsidRDefault="00CF48C9" w:rsidP="00FC4844">
      <w:pPr>
        <w:spacing w:after="0" w:line="240" w:lineRule="auto"/>
        <w:ind w:right="136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A8F5427" w14:textId="77777777" w:rsidR="00CF48C9" w:rsidRPr="00550E61" w:rsidRDefault="00CF48C9" w:rsidP="00FC4844">
      <w:pPr>
        <w:spacing w:after="0" w:line="240" w:lineRule="auto"/>
        <w:ind w:right="136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bCs/>
          <w:sz w:val="24"/>
          <w:szCs w:val="24"/>
        </w:rPr>
        <w:t>------------ КОНЕЦ ФОРМЫ -------------</w:t>
      </w:r>
    </w:p>
    <w:p w14:paraId="579C17E2" w14:textId="77777777" w:rsidR="00CF48C9" w:rsidRPr="00550E61" w:rsidRDefault="00CF48C9" w:rsidP="00FC4844">
      <w:pPr>
        <w:spacing w:after="0" w:line="240" w:lineRule="auto"/>
        <w:ind w:right="136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0D9A033" w14:textId="77777777" w:rsidR="007C2528" w:rsidRPr="00550E61" w:rsidRDefault="007C2528" w:rsidP="00FC4844">
      <w:pPr>
        <w:spacing w:after="0" w:line="240" w:lineRule="auto"/>
        <w:ind w:right="13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134F0" w14:textId="77777777" w:rsidR="007C2528" w:rsidRPr="00550E61" w:rsidRDefault="007C2528" w:rsidP="00FC4844">
      <w:pPr>
        <w:spacing w:after="0" w:line="240" w:lineRule="auto"/>
        <w:ind w:right="13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D8849" w14:textId="77777777" w:rsidR="007C2528" w:rsidRPr="00550E61" w:rsidRDefault="007C2528" w:rsidP="00FC4844">
      <w:pPr>
        <w:spacing w:after="0" w:line="240" w:lineRule="auto"/>
        <w:ind w:right="13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D3064" w14:textId="20788AB2" w:rsidR="00CF48C9" w:rsidRPr="00550E61" w:rsidRDefault="00CF48C9" w:rsidP="00FC4844">
      <w:pPr>
        <w:spacing w:after="0" w:line="240" w:lineRule="auto"/>
        <w:ind w:right="13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E61">
        <w:rPr>
          <w:rFonts w:ascii="Times New Roman" w:hAnsi="Times New Roman" w:cs="Times New Roman"/>
          <w:b/>
          <w:bCs/>
          <w:sz w:val="24"/>
          <w:szCs w:val="24"/>
        </w:rPr>
        <w:t>ФОРМА СОГЛАСОВАНА</w:t>
      </w:r>
    </w:p>
    <w:tbl>
      <w:tblPr>
        <w:tblStyle w:val="aff5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209"/>
        <w:gridCol w:w="3505"/>
      </w:tblGrid>
      <w:tr w:rsidR="00435FB3" w:rsidRPr="00550E61" w14:paraId="57CBA42B" w14:textId="77777777" w:rsidTr="00ED5BF7">
        <w:trPr>
          <w:trHeight w:val="1817"/>
        </w:trPr>
        <w:tc>
          <w:tcPr>
            <w:tcW w:w="3351" w:type="dxa"/>
          </w:tcPr>
          <w:p w14:paraId="351AC70F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От имени Заказчика:</w:t>
            </w:r>
          </w:p>
          <w:p w14:paraId="5F535766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CD2CD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FC7C7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_________ /____________/</w:t>
            </w:r>
          </w:p>
          <w:p w14:paraId="42E01E2B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241A5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09" w:type="dxa"/>
          </w:tcPr>
          <w:p w14:paraId="2ACD319B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CF4D8E8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От имени Эксперта:</w:t>
            </w:r>
          </w:p>
          <w:p w14:paraId="78320EB3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AE1BD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2DB1D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___________ /___________/</w:t>
            </w:r>
          </w:p>
          <w:p w14:paraId="397CBE01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1F75F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57A0389" w14:textId="77777777" w:rsidR="007C2528" w:rsidRPr="00550E61" w:rsidRDefault="007C2528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B056E" w14:textId="77777777" w:rsidR="007C2528" w:rsidRPr="00550E61" w:rsidRDefault="007C2528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F5E5A" w14:textId="77777777" w:rsidR="007C2528" w:rsidRPr="00550E61" w:rsidRDefault="007C2528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21BDF" w14:textId="77777777" w:rsidR="007C2528" w:rsidRPr="00550E61" w:rsidRDefault="007C2528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3E147" w14:textId="77777777" w:rsidR="007C2528" w:rsidRPr="00550E61" w:rsidRDefault="007C2528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832FD" w14:textId="77777777" w:rsidR="007C2528" w:rsidRPr="00550E61" w:rsidRDefault="007C2528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611D8" w14:textId="77777777" w:rsidR="007C2528" w:rsidRPr="00550E61" w:rsidRDefault="007C2528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06E1F" w14:textId="77777777" w:rsidR="007C2528" w:rsidRPr="00550E61" w:rsidRDefault="007C2528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42FC9" w14:textId="77777777" w:rsidR="007C2528" w:rsidRPr="00550E61" w:rsidRDefault="007C2528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05FE0" w14:textId="77777777" w:rsidR="007C2528" w:rsidRPr="00550E61" w:rsidRDefault="007C2528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EF267" w14:textId="1B412071" w:rsidR="007C2528" w:rsidRDefault="007C2528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6551C" w14:textId="054A65B9" w:rsidR="00724482" w:rsidRDefault="00724482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D2FAB" w14:textId="77777777" w:rsidR="00724482" w:rsidRPr="00550E61" w:rsidRDefault="00724482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F7485" w14:textId="77777777" w:rsidR="007C2528" w:rsidRPr="00550E61" w:rsidRDefault="007C2528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6744C" w14:textId="77777777" w:rsidR="007C2528" w:rsidRPr="00550E61" w:rsidRDefault="007C2528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8F985" w14:textId="53B8BA0B" w:rsidR="007C2528" w:rsidRDefault="007C2528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6092E" w14:textId="77777777" w:rsidR="00B00FED" w:rsidRPr="00550E61" w:rsidRDefault="00B00FED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B7051" w14:textId="2CA1C824" w:rsidR="00CF48C9" w:rsidRPr="00550E61" w:rsidRDefault="00CF48C9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0E6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F03044" w:rsidRPr="00550E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50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909F2F" w14:textId="77777777" w:rsidR="00CF48C9" w:rsidRPr="00550E61" w:rsidRDefault="00CF48C9" w:rsidP="00FC4844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bCs/>
          <w:sz w:val="24"/>
          <w:szCs w:val="24"/>
        </w:rPr>
        <w:t xml:space="preserve">к договору оказания услуг </w:t>
      </w:r>
    </w:p>
    <w:p w14:paraId="243773B1" w14:textId="79DFDA88" w:rsidR="0087552A" w:rsidRPr="00550E61" w:rsidRDefault="0087552A" w:rsidP="0087552A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bCs/>
          <w:sz w:val="24"/>
          <w:szCs w:val="24"/>
        </w:rPr>
        <w:t>№ ___________ от «____» _____________ 20</w:t>
      </w:r>
      <w:r w:rsidR="00B64061" w:rsidRPr="00550E61">
        <w:rPr>
          <w:rFonts w:ascii="Times New Roman" w:hAnsi="Times New Roman" w:cs="Times New Roman"/>
          <w:bCs/>
          <w:sz w:val="24"/>
          <w:szCs w:val="24"/>
        </w:rPr>
        <w:t>___</w:t>
      </w:r>
      <w:r w:rsidRPr="00550E6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7E5E07D1" w14:textId="77777777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EE34E" w14:textId="77777777" w:rsidR="00CF48C9" w:rsidRPr="00550E61" w:rsidRDefault="00CF48C9" w:rsidP="00FC48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E61">
        <w:rPr>
          <w:rFonts w:ascii="Times New Roman" w:hAnsi="Times New Roman" w:cs="Times New Roman"/>
          <w:b/>
          <w:sz w:val="24"/>
          <w:szCs w:val="24"/>
          <w:u w:val="single"/>
        </w:rPr>
        <w:t>ФОРМА</w:t>
      </w:r>
    </w:p>
    <w:p w14:paraId="6B433207" w14:textId="77777777" w:rsidR="00CF48C9" w:rsidRPr="00550E61" w:rsidRDefault="00CF48C9" w:rsidP="00FC4844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_Hlk23356074"/>
      <w:r w:rsidRPr="00550E61">
        <w:rPr>
          <w:rFonts w:ascii="Times New Roman" w:hAnsi="Times New Roman" w:cs="Times New Roman"/>
          <w:b/>
          <w:i/>
          <w:sz w:val="24"/>
          <w:szCs w:val="24"/>
        </w:rPr>
        <w:t>Отчет о проделанной работе</w:t>
      </w:r>
      <w:bookmarkEnd w:id="7"/>
    </w:p>
    <w:p w14:paraId="0BE318C7" w14:textId="77777777" w:rsidR="00CF48C9" w:rsidRPr="00550E61" w:rsidRDefault="00CF48C9" w:rsidP="00FC4844">
      <w:pPr>
        <w:spacing w:after="0" w:line="240" w:lineRule="auto"/>
        <w:ind w:firstLine="7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к Договору № ___________________от «__</w:t>
      </w:r>
      <w:proofErr w:type="gramStart"/>
      <w:r w:rsidRPr="00550E61">
        <w:rPr>
          <w:rFonts w:ascii="Times New Roman" w:hAnsi="Times New Roman" w:cs="Times New Roman"/>
          <w:i/>
          <w:sz w:val="24"/>
          <w:szCs w:val="24"/>
        </w:rPr>
        <w:t>_»_</w:t>
      </w:r>
      <w:proofErr w:type="gramEnd"/>
      <w:r w:rsidRPr="00550E61">
        <w:rPr>
          <w:rFonts w:ascii="Times New Roman" w:hAnsi="Times New Roman" w:cs="Times New Roman"/>
          <w:i/>
          <w:sz w:val="24"/>
          <w:szCs w:val="24"/>
        </w:rPr>
        <w:t>________20__ г.</w:t>
      </w:r>
    </w:p>
    <w:p w14:paraId="223A42DE" w14:textId="77777777" w:rsidR="00CF48C9" w:rsidRPr="00550E61" w:rsidRDefault="00CF48C9" w:rsidP="00FC4844">
      <w:pPr>
        <w:spacing w:after="0" w:line="240" w:lineRule="auto"/>
        <w:ind w:firstLine="700"/>
        <w:rPr>
          <w:rFonts w:ascii="Times New Roman" w:hAnsi="Times New Roman" w:cs="Times New Roman"/>
          <w:i/>
          <w:sz w:val="24"/>
          <w:szCs w:val="24"/>
        </w:rPr>
      </w:pPr>
    </w:p>
    <w:p w14:paraId="3023F772" w14:textId="14C936B0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г. Южно-Сахалинск                                                                              от «___» __________20</w:t>
      </w:r>
      <w:r w:rsidR="00B64061" w:rsidRPr="00550E61">
        <w:rPr>
          <w:rFonts w:ascii="Times New Roman" w:hAnsi="Times New Roman" w:cs="Times New Roman"/>
          <w:i/>
          <w:sz w:val="24"/>
          <w:szCs w:val="24"/>
        </w:rPr>
        <w:t>___</w:t>
      </w:r>
      <w:r w:rsidRPr="00550E61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14:paraId="0736A63D" w14:textId="77777777" w:rsidR="00CF48C9" w:rsidRPr="00550E61" w:rsidRDefault="00482837" w:rsidP="00FC48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Эксперт</w:t>
      </w:r>
      <w:r w:rsidR="00CF48C9" w:rsidRPr="00550E61">
        <w:rPr>
          <w:rFonts w:ascii="Times New Roman" w:hAnsi="Times New Roman" w:cs="Times New Roman"/>
          <w:i/>
          <w:sz w:val="24"/>
          <w:szCs w:val="24"/>
        </w:rPr>
        <w:t>: _________</w:t>
      </w:r>
    </w:p>
    <w:p w14:paraId="5694349F" w14:textId="77777777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>Дата командировки, оказания услуг: ___________</w:t>
      </w:r>
    </w:p>
    <w:p w14:paraId="0EB39606" w14:textId="77777777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E61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482837" w:rsidRPr="00550E61">
        <w:rPr>
          <w:rFonts w:ascii="Times New Roman" w:hAnsi="Times New Roman" w:cs="Times New Roman"/>
          <w:i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="00CD312B" w:rsidRPr="00550E61">
        <w:rPr>
          <w:rFonts w:ascii="Times New Roman" w:hAnsi="Times New Roman" w:cs="Times New Roman"/>
          <w:b/>
          <w:i/>
          <w:sz w:val="24"/>
          <w:szCs w:val="24"/>
        </w:rPr>
        <w:t>Эксперт</w:t>
      </w:r>
      <w:r w:rsidRPr="00550E6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50E61">
        <w:rPr>
          <w:rFonts w:ascii="Times New Roman" w:hAnsi="Times New Roman" w:cs="Times New Roman"/>
          <w:i/>
          <w:sz w:val="24"/>
          <w:szCs w:val="24"/>
        </w:rPr>
        <w:t>: _________</w:t>
      </w:r>
    </w:p>
    <w:p w14:paraId="1A8F2AFD" w14:textId="77777777" w:rsidR="00CF48C9" w:rsidRPr="00550E61" w:rsidRDefault="00CF48C9" w:rsidP="00FC4844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8" w:name="RANGE!A1:AS42"/>
      <w:bookmarkEnd w:id="8"/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977"/>
        <w:gridCol w:w="1559"/>
        <w:gridCol w:w="1559"/>
        <w:gridCol w:w="1559"/>
        <w:gridCol w:w="1701"/>
      </w:tblGrid>
      <w:tr w:rsidR="00CF48C9" w:rsidRPr="00550E61" w14:paraId="0A622B60" w14:textId="77777777" w:rsidTr="002B1129">
        <w:trPr>
          <w:tblHeader/>
        </w:trPr>
        <w:tc>
          <w:tcPr>
            <w:tcW w:w="993" w:type="dxa"/>
            <w:vAlign w:val="center"/>
          </w:tcPr>
          <w:p w14:paraId="0170F857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№</w:t>
            </w:r>
          </w:p>
        </w:tc>
        <w:tc>
          <w:tcPr>
            <w:tcW w:w="2977" w:type="dxa"/>
            <w:vAlign w:val="center"/>
          </w:tcPr>
          <w:p w14:paraId="65F3DF92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57D4C632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Трудоемкость, человеко-дней</w:t>
            </w:r>
          </w:p>
        </w:tc>
        <w:tc>
          <w:tcPr>
            <w:tcW w:w="1559" w:type="dxa"/>
            <w:vAlign w:val="center"/>
          </w:tcPr>
          <w:p w14:paraId="18C44F86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Состав оказанных услуг, отражающий ход выполнения мероприятий</w:t>
            </w:r>
          </w:p>
        </w:tc>
        <w:tc>
          <w:tcPr>
            <w:tcW w:w="1559" w:type="dxa"/>
            <w:vAlign w:val="center"/>
          </w:tcPr>
          <w:p w14:paraId="3E2B759C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Дата выполнения мероприятия (план)</w:t>
            </w:r>
          </w:p>
        </w:tc>
        <w:tc>
          <w:tcPr>
            <w:tcW w:w="1701" w:type="dxa"/>
            <w:vAlign w:val="center"/>
          </w:tcPr>
          <w:p w14:paraId="244BC8C6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Дата выполнения мероприятия (факт)</w:t>
            </w:r>
          </w:p>
        </w:tc>
      </w:tr>
      <w:tr w:rsidR="00CF48C9" w:rsidRPr="00550E61" w14:paraId="205F9B1C" w14:textId="77777777" w:rsidTr="002B1129">
        <w:tc>
          <w:tcPr>
            <w:tcW w:w="993" w:type="dxa"/>
            <w:vAlign w:val="center"/>
          </w:tcPr>
          <w:p w14:paraId="5757F866" w14:textId="1619FE05" w:rsidR="00CF48C9" w:rsidRPr="00550E61" w:rsidRDefault="00F03044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>1</w:t>
            </w:r>
            <w:r w:rsidR="00CF48C9" w:rsidRPr="00550E6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977" w:type="dxa"/>
          </w:tcPr>
          <w:p w14:paraId="64E14130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Оптимизация продуктовых потоков и обеспечивающих процессов</w:t>
            </w:r>
          </w:p>
        </w:tc>
        <w:tc>
          <w:tcPr>
            <w:tcW w:w="1559" w:type="dxa"/>
          </w:tcPr>
          <w:p w14:paraId="308EAA00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3"/>
          </w:tcPr>
          <w:p w14:paraId="6C1C9A7D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F48C9" w:rsidRPr="00550E61" w14:paraId="0FBD0648" w14:textId="77777777" w:rsidTr="002B1129">
        <w:tc>
          <w:tcPr>
            <w:tcW w:w="993" w:type="dxa"/>
            <w:vAlign w:val="center"/>
          </w:tcPr>
          <w:p w14:paraId="0ECE31A7" w14:textId="7AC1C680" w:rsidR="00CF48C9" w:rsidRPr="00550E61" w:rsidRDefault="00F03044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="00CF48C9"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2977" w:type="dxa"/>
          </w:tcPr>
          <w:p w14:paraId="17539B27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Выбор продуктового (пилотного) потока</w:t>
            </w:r>
          </w:p>
        </w:tc>
        <w:tc>
          <w:tcPr>
            <w:tcW w:w="1559" w:type="dxa"/>
            <w:vMerge w:val="restart"/>
          </w:tcPr>
          <w:p w14:paraId="7D73E594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623B6ABB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1C7A6D77" w14:textId="77777777" w:rsidR="00CF48C9" w:rsidRPr="00550E61" w:rsidDel="009A2EA6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1FC6266E" w14:textId="77777777" w:rsidR="00CF48C9" w:rsidRPr="00550E61" w:rsidDel="009A2EA6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F48C9" w:rsidRPr="00550E61" w14:paraId="26298648" w14:textId="77777777" w:rsidTr="002B1129">
        <w:tc>
          <w:tcPr>
            <w:tcW w:w="993" w:type="dxa"/>
            <w:vAlign w:val="center"/>
          </w:tcPr>
          <w:p w14:paraId="61A6B419" w14:textId="68CDEDD3" w:rsidR="00CF48C9" w:rsidRPr="00550E61" w:rsidRDefault="00F03044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="00CF48C9"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2977" w:type="dxa"/>
          </w:tcPr>
          <w:p w14:paraId="535808E9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Картирование пилотного потока Предприятия, выявление проблем пилотного потока</w:t>
            </w:r>
          </w:p>
        </w:tc>
        <w:tc>
          <w:tcPr>
            <w:tcW w:w="1559" w:type="dxa"/>
            <w:vMerge/>
          </w:tcPr>
          <w:p w14:paraId="735AA6B6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77BA8CAC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4AB3ACBA" w14:textId="77777777" w:rsidR="00CF48C9" w:rsidRPr="00550E61" w:rsidDel="009A2EA6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69F63A5A" w14:textId="77777777" w:rsidR="00CF48C9" w:rsidRPr="00550E61" w:rsidDel="009A2EA6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F48C9" w:rsidRPr="00550E61" w14:paraId="5F67321D" w14:textId="77777777" w:rsidTr="002B1129">
        <w:tc>
          <w:tcPr>
            <w:tcW w:w="993" w:type="dxa"/>
            <w:vAlign w:val="center"/>
          </w:tcPr>
          <w:p w14:paraId="22114E1A" w14:textId="3B43437A" w:rsidR="00CF48C9" w:rsidRPr="00550E61" w:rsidRDefault="00F03044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="00CF48C9"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.3.</w:t>
            </w:r>
          </w:p>
        </w:tc>
        <w:tc>
          <w:tcPr>
            <w:tcW w:w="2977" w:type="dxa"/>
          </w:tcPr>
          <w:p w14:paraId="0CEDFC09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Открытие проекта по оптимизации пилотного потока</w:t>
            </w:r>
          </w:p>
        </w:tc>
        <w:tc>
          <w:tcPr>
            <w:tcW w:w="1559" w:type="dxa"/>
            <w:vMerge/>
          </w:tcPr>
          <w:p w14:paraId="20EAAEC7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663FC309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372A19B2" w14:textId="77777777" w:rsidR="00CF48C9" w:rsidRPr="00550E61" w:rsidDel="009A2EA6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65288AF1" w14:textId="77777777" w:rsidR="00CF48C9" w:rsidRPr="00550E61" w:rsidDel="009A2EA6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F48C9" w:rsidRPr="00550E61" w14:paraId="7670073B" w14:textId="77777777" w:rsidTr="002B1129">
        <w:tc>
          <w:tcPr>
            <w:tcW w:w="993" w:type="dxa"/>
            <w:vAlign w:val="center"/>
          </w:tcPr>
          <w:p w14:paraId="14FA7853" w14:textId="4147B07B" w:rsidR="00CF48C9" w:rsidRPr="00550E61" w:rsidRDefault="00F03044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="00CF48C9"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.4.</w:t>
            </w:r>
          </w:p>
        </w:tc>
        <w:tc>
          <w:tcPr>
            <w:tcW w:w="2977" w:type="dxa"/>
          </w:tcPr>
          <w:p w14:paraId="67E6D04E" w14:textId="32F9DD45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Внедрение </w:t>
            </w:r>
            <w:r w:rsidR="00A67231"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Предприятием </w:t>
            </w: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производственного анализа в пилотном потоке</w:t>
            </w:r>
          </w:p>
        </w:tc>
        <w:tc>
          <w:tcPr>
            <w:tcW w:w="1559" w:type="dxa"/>
            <w:vMerge/>
          </w:tcPr>
          <w:p w14:paraId="1CD23D78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488CE51B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603E25B5" w14:textId="77777777" w:rsidR="00CF48C9" w:rsidRPr="00550E61" w:rsidDel="009A2EA6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4B3975FB" w14:textId="77777777" w:rsidR="00CF48C9" w:rsidRPr="00550E61" w:rsidDel="009A2EA6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F48C9" w:rsidRPr="00550E61" w14:paraId="53C42C16" w14:textId="77777777" w:rsidTr="002B1129">
        <w:tc>
          <w:tcPr>
            <w:tcW w:w="993" w:type="dxa"/>
            <w:vAlign w:val="center"/>
          </w:tcPr>
          <w:p w14:paraId="42D25599" w14:textId="18CEB9B3" w:rsidR="00CF48C9" w:rsidRPr="00550E61" w:rsidRDefault="00F03044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="00CF48C9"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.5.</w:t>
            </w:r>
          </w:p>
        </w:tc>
        <w:tc>
          <w:tcPr>
            <w:tcW w:w="2977" w:type="dxa"/>
          </w:tcPr>
          <w:p w14:paraId="1A2AAF78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Создание эталонного производственного участка (участка-образца) в пилотном потоке</w:t>
            </w:r>
          </w:p>
        </w:tc>
        <w:tc>
          <w:tcPr>
            <w:tcW w:w="1559" w:type="dxa"/>
            <w:vMerge/>
          </w:tcPr>
          <w:p w14:paraId="729A3CBF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22196765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43A058D8" w14:textId="77777777" w:rsidR="00CF48C9" w:rsidRPr="00550E61" w:rsidDel="009A2EA6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797D376C" w14:textId="77777777" w:rsidR="00CF48C9" w:rsidRPr="00550E61" w:rsidDel="009A2EA6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F48C9" w:rsidRPr="00550E61" w14:paraId="588DD50E" w14:textId="77777777" w:rsidTr="002B1129">
        <w:tc>
          <w:tcPr>
            <w:tcW w:w="993" w:type="dxa"/>
            <w:vAlign w:val="center"/>
          </w:tcPr>
          <w:p w14:paraId="27DC1997" w14:textId="76FC0D41" w:rsidR="00CF48C9" w:rsidRPr="00550E61" w:rsidRDefault="00F03044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="00CF48C9"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.6.</w:t>
            </w:r>
          </w:p>
        </w:tc>
        <w:tc>
          <w:tcPr>
            <w:tcW w:w="2977" w:type="dxa"/>
          </w:tcPr>
          <w:p w14:paraId="41CE8847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Определение идеального и целевого состояния пилотного потока</w:t>
            </w:r>
          </w:p>
        </w:tc>
        <w:tc>
          <w:tcPr>
            <w:tcW w:w="1559" w:type="dxa"/>
            <w:vMerge/>
          </w:tcPr>
          <w:p w14:paraId="2B4EDE24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0BACD676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00AC1602" w14:textId="77777777" w:rsidR="00CF48C9" w:rsidRPr="00550E61" w:rsidDel="009A2EA6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64D4F37C" w14:textId="77777777" w:rsidR="00CF48C9" w:rsidRPr="00550E61" w:rsidDel="009A2EA6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F48C9" w:rsidRPr="00550E61" w14:paraId="2E10FDAC" w14:textId="77777777" w:rsidTr="002B1129">
        <w:tc>
          <w:tcPr>
            <w:tcW w:w="993" w:type="dxa"/>
            <w:vAlign w:val="center"/>
          </w:tcPr>
          <w:p w14:paraId="54336CCD" w14:textId="07A2BA2D" w:rsidR="00CF48C9" w:rsidRPr="00550E61" w:rsidRDefault="00F03044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="00CF48C9"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.7.</w:t>
            </w:r>
          </w:p>
        </w:tc>
        <w:tc>
          <w:tcPr>
            <w:tcW w:w="2977" w:type="dxa"/>
          </w:tcPr>
          <w:p w14:paraId="53E1D1D5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Разработка плана-графика мероприятий по достижению целей (целевого состояния) пилотного потока</w:t>
            </w:r>
          </w:p>
        </w:tc>
        <w:tc>
          <w:tcPr>
            <w:tcW w:w="1559" w:type="dxa"/>
            <w:vMerge/>
          </w:tcPr>
          <w:p w14:paraId="193BBEA9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240E0A8D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49B77CB1" w14:textId="77777777" w:rsidR="00CF48C9" w:rsidRPr="00550E61" w:rsidDel="009A2EA6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1F37785B" w14:textId="77777777" w:rsidR="00CF48C9" w:rsidRPr="00550E61" w:rsidDel="009A2EA6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F48C9" w:rsidRPr="00550E61" w14:paraId="7A23E867" w14:textId="77777777" w:rsidTr="002B1129">
        <w:tc>
          <w:tcPr>
            <w:tcW w:w="993" w:type="dxa"/>
            <w:vAlign w:val="center"/>
          </w:tcPr>
          <w:p w14:paraId="3E4950F3" w14:textId="6DD5B9AC" w:rsidR="00CF48C9" w:rsidRPr="00550E61" w:rsidRDefault="00F03044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="00CF48C9"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  <w:r w:rsidR="006839FF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8</w:t>
            </w:r>
            <w:r w:rsidR="00CF48C9" w:rsidRPr="00550E6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77" w:type="dxa"/>
          </w:tcPr>
          <w:p w14:paraId="1DB3546B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50E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Разработка плана-стратегии по охвату потоков Предприятия на 3 года</w:t>
            </w:r>
          </w:p>
        </w:tc>
        <w:tc>
          <w:tcPr>
            <w:tcW w:w="1559" w:type="dxa"/>
            <w:vMerge/>
          </w:tcPr>
          <w:p w14:paraId="03BA540F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1E3765FE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4E5090FF" w14:textId="77777777" w:rsidR="00CF48C9" w:rsidRPr="00550E61" w:rsidDel="009A2EA6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03D76AAC" w14:textId="77777777" w:rsidR="00CF48C9" w:rsidRPr="00550E61" w:rsidDel="009A2EA6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14:paraId="50628B69" w14:textId="79C51FED" w:rsidR="006504AA" w:rsidRPr="00550E61" w:rsidRDefault="006504AA" w:rsidP="00FC4844">
      <w:pPr>
        <w:spacing w:after="0" w:line="240" w:lineRule="auto"/>
        <w:ind w:right="136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5A4E0C71" w14:textId="77777777" w:rsidR="007C2528" w:rsidRPr="00550E61" w:rsidRDefault="007C2528" w:rsidP="007C2528">
      <w:pPr>
        <w:spacing w:after="0" w:line="240" w:lineRule="auto"/>
        <w:ind w:right="136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bCs/>
          <w:sz w:val="24"/>
          <w:szCs w:val="24"/>
        </w:rPr>
        <w:t>------------ КОНЕЦ ФОРМЫ -------------</w:t>
      </w:r>
    </w:p>
    <w:p w14:paraId="1A66AE6D" w14:textId="703E51A7" w:rsidR="007C2528" w:rsidRPr="00550E61" w:rsidRDefault="007C2528" w:rsidP="00FC4844">
      <w:pPr>
        <w:spacing w:after="0" w:line="240" w:lineRule="auto"/>
        <w:ind w:right="136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1CF6D81" w14:textId="2DA8AED4" w:rsidR="007C2528" w:rsidRPr="00550E61" w:rsidRDefault="007C2528" w:rsidP="00FC4844">
      <w:pPr>
        <w:spacing w:after="0" w:line="240" w:lineRule="auto"/>
        <w:ind w:right="136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3B47C100" w14:textId="77777777" w:rsidR="007C2528" w:rsidRPr="00550E61" w:rsidRDefault="007C2528" w:rsidP="00FC4844">
      <w:pPr>
        <w:spacing w:after="0" w:line="240" w:lineRule="auto"/>
        <w:ind w:right="136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ff5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209"/>
        <w:gridCol w:w="3505"/>
      </w:tblGrid>
      <w:tr w:rsidR="002B1129" w:rsidRPr="00550E61" w14:paraId="583D1019" w14:textId="77777777" w:rsidTr="00ED5BF7">
        <w:trPr>
          <w:trHeight w:val="1817"/>
        </w:trPr>
        <w:tc>
          <w:tcPr>
            <w:tcW w:w="3351" w:type="dxa"/>
          </w:tcPr>
          <w:p w14:paraId="4E69AB1F" w14:textId="4AC3E980" w:rsidR="002B1129" w:rsidRPr="00550E61" w:rsidRDefault="00CF48C9" w:rsidP="007C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СОГЛАСОВАНА</w:t>
            </w:r>
            <w:bookmarkStart w:id="9" w:name="_Hlk115883246"/>
          </w:p>
          <w:p w14:paraId="35227E99" w14:textId="77777777" w:rsidR="002B1129" w:rsidRPr="00550E61" w:rsidRDefault="002B1129" w:rsidP="007C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AA91F5" w14:textId="77777777" w:rsidR="002B1129" w:rsidRPr="00550E61" w:rsidRDefault="002B1129" w:rsidP="00ED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E65BB7" w14:textId="075F7F7D" w:rsidR="002B1129" w:rsidRPr="00550E61" w:rsidRDefault="002B112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От имени Заказчика:</w:t>
            </w:r>
          </w:p>
          <w:p w14:paraId="02594716" w14:textId="77777777" w:rsidR="002B1129" w:rsidRPr="00550E61" w:rsidRDefault="002B112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8D509" w14:textId="77777777" w:rsidR="002B1129" w:rsidRPr="00550E61" w:rsidRDefault="002B112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_________ /____________/</w:t>
            </w:r>
          </w:p>
          <w:p w14:paraId="648686AD" w14:textId="77777777" w:rsidR="002B1129" w:rsidRPr="00550E61" w:rsidRDefault="002B112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09" w:type="dxa"/>
          </w:tcPr>
          <w:p w14:paraId="17E994D5" w14:textId="77777777" w:rsidR="002B1129" w:rsidRPr="00550E61" w:rsidRDefault="002B112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66D299BF" w14:textId="77777777" w:rsidR="002B1129" w:rsidRPr="00550E61" w:rsidRDefault="002B112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DCA94" w14:textId="77777777" w:rsidR="002B1129" w:rsidRPr="00550E61" w:rsidRDefault="002B112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91912" w14:textId="77777777" w:rsidR="002B1129" w:rsidRPr="00550E61" w:rsidRDefault="002B112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F7E20" w14:textId="2BAE6302" w:rsidR="002B1129" w:rsidRPr="00550E61" w:rsidRDefault="002B112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От имени Эксперта:</w:t>
            </w:r>
          </w:p>
          <w:p w14:paraId="42968E28" w14:textId="77777777" w:rsidR="002B1129" w:rsidRPr="00550E61" w:rsidRDefault="002B112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86A2D" w14:textId="77777777" w:rsidR="002B1129" w:rsidRPr="00550E61" w:rsidRDefault="002B112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___________ /___________/</w:t>
            </w:r>
          </w:p>
          <w:p w14:paraId="21B92E97" w14:textId="77777777" w:rsidR="002B1129" w:rsidRPr="00550E61" w:rsidRDefault="002B1129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bookmarkEnd w:id="9"/>
    </w:tbl>
    <w:p w14:paraId="56AED55D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0A944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607D3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810DA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BB0D7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B1971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7BA95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7A001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73755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7A2A5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1DB83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00A97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897A9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99632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7526F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DE2ED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3D9A0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393D4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5AF81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86682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766A0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B056B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5A69D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73AAD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73141" w14:textId="3B40EA74" w:rsidR="007C2528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F3E6E" w14:textId="7ABAD714" w:rsidR="006839FF" w:rsidRDefault="006839FF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A014A" w14:textId="02706ACC" w:rsidR="006839FF" w:rsidRDefault="006839FF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DD1C7" w14:textId="66258593" w:rsidR="006839FF" w:rsidRDefault="006839FF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257C8" w14:textId="4B6E6567" w:rsidR="006839FF" w:rsidRDefault="006839FF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500C6" w14:textId="3D6B9C66" w:rsidR="006839FF" w:rsidRDefault="006839FF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BC12E" w14:textId="2F0EF088" w:rsidR="006839FF" w:rsidRDefault="006839FF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E5DAE" w14:textId="6CCCD8F7" w:rsidR="006839FF" w:rsidRDefault="006839FF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C6635" w14:textId="35D9B714" w:rsidR="006839FF" w:rsidRDefault="006839FF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13A1A" w14:textId="532EEE5B" w:rsidR="006839FF" w:rsidRDefault="006839FF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AFD16" w14:textId="6B4C21A3" w:rsidR="006839FF" w:rsidRDefault="006839FF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35297" w14:textId="147445BF" w:rsidR="006839FF" w:rsidRDefault="006839FF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47086" w14:textId="7E7DB119" w:rsidR="006839FF" w:rsidRDefault="006839FF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005EB" w14:textId="16EFC956" w:rsidR="006839FF" w:rsidRDefault="006839FF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BAE3B" w14:textId="4327B392" w:rsidR="006839FF" w:rsidRDefault="006839FF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0D356" w14:textId="37586847" w:rsidR="006839FF" w:rsidRDefault="006839FF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5440F" w14:textId="77777777" w:rsidR="006839FF" w:rsidRPr="00550E61" w:rsidRDefault="006839FF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F66B4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305C6" w14:textId="77777777" w:rsidR="007C2528" w:rsidRPr="00550E61" w:rsidRDefault="007C2528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B7E8E" w14:textId="5F33F3F6" w:rsidR="00CF48C9" w:rsidRPr="00550E61" w:rsidRDefault="00CF48C9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0E6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2B1129" w:rsidRPr="00550E6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B82C6D5" w14:textId="77777777" w:rsidR="00CF48C9" w:rsidRPr="00550E61" w:rsidRDefault="00CF48C9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bCs/>
          <w:sz w:val="24"/>
          <w:szCs w:val="24"/>
        </w:rPr>
        <w:t xml:space="preserve">к договору оказания услуг </w:t>
      </w:r>
    </w:p>
    <w:p w14:paraId="2312AA87" w14:textId="4EC663FD" w:rsidR="00CF48C9" w:rsidRPr="00550E61" w:rsidRDefault="00CF48C9" w:rsidP="00FC484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E61">
        <w:rPr>
          <w:rFonts w:ascii="Times New Roman" w:hAnsi="Times New Roman" w:cs="Times New Roman"/>
          <w:bCs/>
          <w:sz w:val="24"/>
          <w:szCs w:val="24"/>
        </w:rPr>
        <w:t>№ ___________ от «_</w:t>
      </w:r>
      <w:r w:rsidR="0087552A" w:rsidRPr="00550E61">
        <w:rPr>
          <w:rFonts w:ascii="Times New Roman" w:hAnsi="Times New Roman" w:cs="Times New Roman"/>
          <w:bCs/>
          <w:sz w:val="24"/>
          <w:szCs w:val="24"/>
        </w:rPr>
        <w:t>__</w:t>
      </w:r>
      <w:r w:rsidRPr="00550E61">
        <w:rPr>
          <w:rFonts w:ascii="Times New Roman" w:hAnsi="Times New Roman" w:cs="Times New Roman"/>
          <w:bCs/>
          <w:sz w:val="24"/>
          <w:szCs w:val="24"/>
        </w:rPr>
        <w:t>_» _____</w:t>
      </w:r>
      <w:r w:rsidR="0087552A" w:rsidRPr="00550E61">
        <w:rPr>
          <w:rFonts w:ascii="Times New Roman" w:hAnsi="Times New Roman" w:cs="Times New Roman"/>
          <w:bCs/>
          <w:sz w:val="24"/>
          <w:szCs w:val="24"/>
        </w:rPr>
        <w:t>_______</w:t>
      </w:r>
      <w:r w:rsidRPr="00550E61">
        <w:rPr>
          <w:rFonts w:ascii="Times New Roman" w:hAnsi="Times New Roman" w:cs="Times New Roman"/>
          <w:bCs/>
          <w:sz w:val="24"/>
          <w:szCs w:val="24"/>
        </w:rPr>
        <w:t>_ 20</w:t>
      </w:r>
      <w:r w:rsidR="00B64061" w:rsidRPr="00550E61">
        <w:rPr>
          <w:rFonts w:ascii="Times New Roman" w:hAnsi="Times New Roman" w:cs="Times New Roman"/>
          <w:bCs/>
          <w:sz w:val="24"/>
          <w:szCs w:val="24"/>
        </w:rPr>
        <w:t>___</w:t>
      </w:r>
      <w:r w:rsidRPr="00550E6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1E24CC05" w14:textId="77777777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3A088" w14:textId="77777777" w:rsidR="00CF48C9" w:rsidRPr="00550E61" w:rsidRDefault="00CF48C9" w:rsidP="00FC4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22242B" w14:textId="77777777" w:rsidR="00CF48C9" w:rsidRPr="00550E61" w:rsidRDefault="00CF48C9" w:rsidP="00FC4844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61">
        <w:rPr>
          <w:rFonts w:ascii="Times New Roman" w:hAnsi="Times New Roman" w:cs="Times New Roman"/>
          <w:b/>
          <w:sz w:val="24"/>
          <w:szCs w:val="24"/>
        </w:rPr>
        <w:t>Трудоемкость оказания услуг и стоимость 1 (одного) человеко-дня</w:t>
      </w:r>
    </w:p>
    <w:p w14:paraId="0AD2909E" w14:textId="77777777" w:rsidR="00CF48C9" w:rsidRPr="00550E61" w:rsidRDefault="00CF48C9" w:rsidP="00FC4844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к Договору № ___________________от «__</w:t>
      </w:r>
      <w:proofErr w:type="gramStart"/>
      <w:r w:rsidRPr="00550E6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50E61">
        <w:rPr>
          <w:rFonts w:ascii="Times New Roman" w:hAnsi="Times New Roman" w:cs="Times New Roman"/>
          <w:sz w:val="24"/>
          <w:szCs w:val="24"/>
        </w:rPr>
        <w:t>________20__ года</w:t>
      </w:r>
    </w:p>
    <w:p w14:paraId="4B02AEC7" w14:textId="77777777" w:rsidR="00CF48C9" w:rsidRPr="00550E61" w:rsidRDefault="00CF48C9" w:rsidP="00FC4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387"/>
        <w:gridCol w:w="3543"/>
      </w:tblGrid>
      <w:tr w:rsidR="00CF48C9" w:rsidRPr="00550E61" w14:paraId="4519473E" w14:textId="77777777" w:rsidTr="00456FC9">
        <w:tc>
          <w:tcPr>
            <w:tcW w:w="709" w:type="dxa"/>
            <w:vAlign w:val="center"/>
          </w:tcPr>
          <w:p w14:paraId="40F7D6AB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387" w:type="dxa"/>
          </w:tcPr>
          <w:p w14:paraId="7EF337CF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3543" w:type="dxa"/>
            <w:vAlign w:val="center"/>
          </w:tcPr>
          <w:p w14:paraId="53B0EA4C" w14:textId="77777777" w:rsidR="00CF48C9" w:rsidRPr="00550E61" w:rsidRDefault="00CF48C9" w:rsidP="00FC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Трудоемкость, человеко-дней</w:t>
            </w:r>
          </w:p>
        </w:tc>
      </w:tr>
      <w:tr w:rsidR="003F7FF6" w:rsidRPr="00550E61" w14:paraId="5A9351A1" w14:textId="77777777" w:rsidTr="00ED5BF7">
        <w:tc>
          <w:tcPr>
            <w:tcW w:w="709" w:type="dxa"/>
            <w:vAlign w:val="center"/>
          </w:tcPr>
          <w:p w14:paraId="0B4FBEA2" w14:textId="4E08ECBF" w:rsidR="003F7FF6" w:rsidRPr="00550E61" w:rsidRDefault="002B1129" w:rsidP="003F7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3F7FF6" w:rsidRPr="00550E6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87" w:type="dxa"/>
          </w:tcPr>
          <w:p w14:paraId="0D510ABF" w14:textId="77777777" w:rsidR="003F7FF6" w:rsidRPr="00550E61" w:rsidRDefault="003F7FF6" w:rsidP="003F7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Оптимизация продуктовых потоков и обеспечивающих процессов</w:t>
            </w:r>
          </w:p>
        </w:tc>
        <w:tc>
          <w:tcPr>
            <w:tcW w:w="3543" w:type="dxa"/>
          </w:tcPr>
          <w:p w14:paraId="6ACE18F6" w14:textId="77777777" w:rsidR="00453898" w:rsidRPr="00550E61" w:rsidRDefault="00453898" w:rsidP="003F7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F95F9" w14:textId="366A2976" w:rsidR="003F7FF6" w:rsidRPr="00550E61" w:rsidRDefault="007C2528" w:rsidP="003F7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7FF6" w:rsidRPr="0055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15F635" w14:textId="6237B60A" w:rsidR="003F7FF6" w:rsidRPr="00550E61" w:rsidRDefault="003F7FF6" w:rsidP="003F7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F6" w:rsidRPr="00550E61" w14:paraId="16FF23CB" w14:textId="77777777" w:rsidTr="00456FC9">
        <w:trPr>
          <w:trHeight w:val="270"/>
        </w:trPr>
        <w:tc>
          <w:tcPr>
            <w:tcW w:w="6096" w:type="dxa"/>
            <w:gridSpan w:val="2"/>
            <w:vAlign w:val="center"/>
          </w:tcPr>
          <w:p w14:paraId="464B45B2" w14:textId="77777777" w:rsidR="003F7FF6" w:rsidRPr="00550E61" w:rsidRDefault="003F7FF6" w:rsidP="003F7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3543" w:type="dxa"/>
            <w:vAlign w:val="center"/>
          </w:tcPr>
          <w:p w14:paraId="50BDA8BC" w14:textId="4D454A94" w:rsidR="003F7FF6" w:rsidRPr="00550E61" w:rsidRDefault="007C2528" w:rsidP="003F7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0E6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26</w:t>
            </w:r>
          </w:p>
        </w:tc>
      </w:tr>
    </w:tbl>
    <w:p w14:paraId="550CE103" w14:textId="77777777" w:rsidR="00CF48C9" w:rsidRPr="00550E61" w:rsidRDefault="00CF48C9" w:rsidP="00FC48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A2107C1" w14:textId="600E33F6" w:rsidR="00CF48C9" w:rsidRPr="00550E61" w:rsidRDefault="003F7FF6" w:rsidP="00FC48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 xml:space="preserve">Стоимость 1 (одного) человеко-дня составляет – </w:t>
      </w:r>
      <w:r w:rsidR="00550E61">
        <w:rPr>
          <w:rFonts w:ascii="Times New Roman" w:hAnsi="Times New Roman" w:cs="Times New Roman"/>
          <w:sz w:val="24"/>
          <w:szCs w:val="24"/>
        </w:rPr>
        <w:t>_______</w:t>
      </w:r>
      <w:r w:rsidRPr="00550E61">
        <w:rPr>
          <w:rFonts w:ascii="Times New Roman" w:hAnsi="Times New Roman" w:cs="Times New Roman"/>
          <w:sz w:val="24"/>
          <w:szCs w:val="24"/>
        </w:rPr>
        <w:t xml:space="preserve"> (</w:t>
      </w:r>
      <w:r w:rsidR="00550E61">
        <w:rPr>
          <w:rFonts w:ascii="Times New Roman" w:hAnsi="Times New Roman" w:cs="Times New Roman"/>
          <w:sz w:val="24"/>
          <w:szCs w:val="24"/>
        </w:rPr>
        <w:t>______</w:t>
      </w:r>
      <w:r w:rsidRPr="00550E61">
        <w:rPr>
          <w:rFonts w:ascii="Times New Roman" w:hAnsi="Times New Roman" w:cs="Times New Roman"/>
          <w:sz w:val="24"/>
          <w:szCs w:val="24"/>
        </w:rPr>
        <w:t xml:space="preserve">) рубля </w:t>
      </w:r>
      <w:r w:rsidR="00550E61">
        <w:rPr>
          <w:rFonts w:ascii="Times New Roman" w:hAnsi="Times New Roman" w:cs="Times New Roman"/>
          <w:sz w:val="24"/>
          <w:szCs w:val="24"/>
        </w:rPr>
        <w:t>__</w:t>
      </w:r>
      <w:r w:rsidRPr="00550E61">
        <w:rPr>
          <w:rFonts w:ascii="Times New Roman" w:hAnsi="Times New Roman" w:cs="Times New Roman"/>
          <w:sz w:val="24"/>
          <w:szCs w:val="24"/>
        </w:rPr>
        <w:t xml:space="preserve"> копеек, НДС </w:t>
      </w:r>
      <w:r w:rsidR="00550E61">
        <w:rPr>
          <w:rFonts w:ascii="Times New Roman" w:hAnsi="Times New Roman" w:cs="Times New Roman"/>
          <w:sz w:val="24"/>
          <w:szCs w:val="24"/>
        </w:rPr>
        <w:t>______</w:t>
      </w:r>
      <w:r w:rsidRPr="00550E61">
        <w:rPr>
          <w:rFonts w:ascii="Times New Roman" w:hAnsi="Times New Roman" w:cs="Times New Roman"/>
          <w:sz w:val="24"/>
          <w:szCs w:val="24"/>
        </w:rPr>
        <w:t>.</w:t>
      </w:r>
    </w:p>
    <w:p w14:paraId="103364E3" w14:textId="77777777" w:rsidR="00CF48C9" w:rsidRPr="00550E61" w:rsidRDefault="00CF48C9" w:rsidP="00FC48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1EB20FEA" w14:textId="77777777" w:rsidR="00CF48C9" w:rsidRPr="00550E61" w:rsidRDefault="00CF48C9" w:rsidP="00FC48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50E61">
        <w:rPr>
          <w:rFonts w:ascii="Times New Roman" w:hAnsi="Times New Roman" w:cs="Times New Roman"/>
          <w:sz w:val="24"/>
          <w:szCs w:val="24"/>
        </w:rPr>
        <w:t>Указанные ставки включают в себя все расходы, связанным с оказанием услуг, все применимые налоги, сборы и иные обязательные платежи</w:t>
      </w:r>
    </w:p>
    <w:p w14:paraId="3019475F" w14:textId="77777777" w:rsidR="00CF48C9" w:rsidRPr="00550E61" w:rsidRDefault="00CF48C9" w:rsidP="00FC48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ff5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209"/>
        <w:gridCol w:w="3505"/>
      </w:tblGrid>
      <w:tr w:rsidR="00435FB3" w:rsidRPr="00550E61" w14:paraId="27C44355" w14:textId="77777777" w:rsidTr="00ED5BF7">
        <w:trPr>
          <w:trHeight w:val="1817"/>
        </w:trPr>
        <w:tc>
          <w:tcPr>
            <w:tcW w:w="3351" w:type="dxa"/>
          </w:tcPr>
          <w:p w14:paraId="614727AE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От имени Заказчика:</w:t>
            </w:r>
          </w:p>
          <w:p w14:paraId="01CA1788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55D4D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22DA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_________ /____________/</w:t>
            </w:r>
          </w:p>
          <w:p w14:paraId="198AC171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BC106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09" w:type="dxa"/>
          </w:tcPr>
          <w:p w14:paraId="5898ED21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7DCDDED4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От имени Эксперта:</w:t>
            </w:r>
          </w:p>
          <w:p w14:paraId="5DEA7508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8A43A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10343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___________ /___________/</w:t>
            </w:r>
          </w:p>
          <w:p w14:paraId="5B46F209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03529" w14:textId="77777777" w:rsidR="00435FB3" w:rsidRPr="00550E61" w:rsidRDefault="00435FB3" w:rsidP="00ED5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7B7E9DE" w14:textId="77777777" w:rsidR="00CF48C9" w:rsidRPr="00550E61" w:rsidRDefault="00CF48C9" w:rsidP="00FC4844">
      <w:pPr>
        <w:spacing w:after="0" w:line="240" w:lineRule="auto"/>
        <w:ind w:right="136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593C271" w14:textId="77777777" w:rsidR="00F03119" w:rsidRPr="00550E61" w:rsidRDefault="00F03119" w:rsidP="00FC4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3119" w:rsidRPr="00550E61" w:rsidSect="002B1129">
      <w:footerReference w:type="default" r:id="rId8"/>
      <w:pgSz w:w="11906" w:h="16838"/>
      <w:pgMar w:top="680" w:right="851" w:bottom="426" w:left="1134" w:header="709" w:footer="531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6FE1" w14:textId="77777777" w:rsidR="001C5E3D" w:rsidRDefault="001C5E3D">
      <w:pPr>
        <w:spacing w:after="0" w:line="240" w:lineRule="auto"/>
      </w:pPr>
      <w:r>
        <w:separator/>
      </w:r>
    </w:p>
  </w:endnote>
  <w:endnote w:type="continuationSeparator" w:id="0">
    <w:p w14:paraId="20424147" w14:textId="77777777" w:rsidR="001C5E3D" w:rsidRDefault="001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46326"/>
      <w:docPartObj>
        <w:docPartGallery w:val="Page Numbers (Bottom of Page)"/>
        <w:docPartUnique/>
      </w:docPartObj>
    </w:sdtPr>
    <w:sdtEndPr/>
    <w:sdtContent>
      <w:p w14:paraId="2670D20F" w14:textId="1DEFACED" w:rsidR="00775FD7" w:rsidRDefault="00775FD7">
        <w:pPr>
          <w:pStyle w:val="aff1"/>
          <w:jc w:val="center"/>
        </w:pPr>
        <w:r w:rsidRPr="008C3856">
          <w:rPr>
            <w:sz w:val="20"/>
          </w:rPr>
          <w:fldChar w:fldCharType="begin"/>
        </w:r>
        <w:r w:rsidRPr="008C3856">
          <w:rPr>
            <w:sz w:val="20"/>
          </w:rPr>
          <w:instrText>PAGE   \* MERGEFORMAT</w:instrText>
        </w:r>
        <w:r w:rsidRPr="008C3856">
          <w:rPr>
            <w:sz w:val="20"/>
          </w:rPr>
          <w:fldChar w:fldCharType="separate"/>
        </w:r>
        <w:r w:rsidR="008A40C0">
          <w:rPr>
            <w:noProof/>
            <w:sz w:val="20"/>
          </w:rPr>
          <w:t>2</w:t>
        </w:r>
        <w:r w:rsidRPr="008C3856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692D" w14:textId="77777777" w:rsidR="001C5E3D" w:rsidRDefault="001C5E3D">
      <w:pPr>
        <w:spacing w:after="0" w:line="240" w:lineRule="auto"/>
      </w:pPr>
      <w:r>
        <w:separator/>
      </w:r>
    </w:p>
  </w:footnote>
  <w:footnote w:type="continuationSeparator" w:id="0">
    <w:p w14:paraId="49DFBDA4" w14:textId="77777777" w:rsidR="001C5E3D" w:rsidRDefault="001C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1AA505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A2092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 w:eastAsia="ru-RU"/>
      </w:rPr>
    </w:lvl>
  </w:abstractNum>
  <w:abstractNum w:abstractNumId="3" w15:restartNumberingAfterBreak="0">
    <w:nsid w:val="024B2F17"/>
    <w:multiLevelType w:val="hybridMultilevel"/>
    <w:tmpl w:val="7B84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10FB7"/>
    <w:multiLevelType w:val="hybridMultilevel"/>
    <w:tmpl w:val="41886692"/>
    <w:lvl w:ilvl="0" w:tplc="BC7C86B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801D7"/>
    <w:multiLevelType w:val="hybridMultilevel"/>
    <w:tmpl w:val="3A400D6A"/>
    <w:lvl w:ilvl="0" w:tplc="805226E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66E5C99"/>
    <w:multiLevelType w:val="hybridMultilevel"/>
    <w:tmpl w:val="21728B62"/>
    <w:lvl w:ilvl="0" w:tplc="1F7647AE">
      <w:start w:val="1"/>
      <w:numFmt w:val="bullet"/>
      <w:pStyle w:val="a0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DB4628C">
      <w:start w:val="1"/>
      <w:numFmt w:val="bullet"/>
      <w:pStyle w:val="2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193A47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53EBA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E0A3A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93EA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6107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9C1B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7F0C5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0444C5"/>
    <w:multiLevelType w:val="hybridMultilevel"/>
    <w:tmpl w:val="19F2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5063F"/>
    <w:multiLevelType w:val="multilevel"/>
    <w:tmpl w:val="778A51E8"/>
    <w:lvl w:ilvl="0">
      <w:start w:val="1"/>
      <w:numFmt w:val="decimal"/>
      <w:pStyle w:val="a1"/>
      <w:lvlText w:val="%1.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E0D3945"/>
    <w:multiLevelType w:val="hybridMultilevel"/>
    <w:tmpl w:val="93CC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F39E0"/>
    <w:multiLevelType w:val="hybridMultilevel"/>
    <w:tmpl w:val="097C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34554"/>
    <w:multiLevelType w:val="hybridMultilevel"/>
    <w:tmpl w:val="E42E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24A56"/>
    <w:multiLevelType w:val="hybridMultilevel"/>
    <w:tmpl w:val="0B82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D1CD1"/>
    <w:multiLevelType w:val="multilevel"/>
    <w:tmpl w:val="565693E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8D41056"/>
    <w:multiLevelType w:val="multilevel"/>
    <w:tmpl w:val="FFEC8CB6"/>
    <w:styleLink w:val="List1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A6F0ED4"/>
    <w:multiLevelType w:val="hybridMultilevel"/>
    <w:tmpl w:val="10027A96"/>
    <w:lvl w:ilvl="0" w:tplc="29E0D490">
      <w:start w:val="1"/>
      <w:numFmt w:val="decimal"/>
      <w:lvlText w:val="1.%1"/>
      <w:lvlJc w:val="left"/>
      <w:pPr>
        <w:ind w:left="11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EE95405"/>
    <w:multiLevelType w:val="hybridMultilevel"/>
    <w:tmpl w:val="1CAAF522"/>
    <w:lvl w:ilvl="0" w:tplc="17E0325E">
      <w:start w:val="1"/>
      <w:numFmt w:val="decimal"/>
      <w:lvlText w:val="3.%1"/>
      <w:lvlJc w:val="left"/>
      <w:pPr>
        <w:ind w:left="11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FAE7470"/>
    <w:multiLevelType w:val="multilevel"/>
    <w:tmpl w:val="97B4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325C55"/>
    <w:multiLevelType w:val="multilevel"/>
    <w:tmpl w:val="97B4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8C32DA"/>
    <w:multiLevelType w:val="multilevel"/>
    <w:tmpl w:val="ECC62F7C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D551B30"/>
    <w:multiLevelType w:val="multilevel"/>
    <w:tmpl w:val="6234D4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03E4825"/>
    <w:multiLevelType w:val="multilevel"/>
    <w:tmpl w:val="06ECF9A2"/>
    <w:lvl w:ilvl="0">
      <w:start w:val="1"/>
      <w:numFmt w:val="bullet"/>
      <w:lvlText w:val=""/>
      <w:lvlJc w:val="left"/>
      <w:pPr>
        <w:ind w:left="829" w:hanging="403"/>
      </w:pPr>
      <w:rPr>
        <w:rFonts w:ascii="Symbol" w:hAnsi="Symbol" w:hint="default"/>
        <w:sz w:val="22"/>
      </w:rPr>
    </w:lvl>
    <w:lvl w:ilvl="1">
      <w:start w:val="1"/>
      <w:numFmt w:val="bullet"/>
      <w:lvlText w:val=""/>
      <w:lvlJc w:val="left"/>
      <w:pPr>
        <w:ind w:left="829" w:hanging="403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ind w:left="829" w:hanging="403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."/>
      <w:lvlJc w:val="left"/>
      <w:pPr>
        <w:ind w:left="829" w:hanging="403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829" w:hanging="403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829" w:hanging="403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829" w:hanging="403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829" w:hanging="403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9" w:hanging="403"/>
      </w:pPr>
      <w:rPr>
        <w:rFonts w:ascii="Times New Roman" w:hAnsi="Times New Roman" w:cs="Times New Roman" w:hint="default"/>
        <w:sz w:val="22"/>
      </w:rPr>
    </w:lvl>
  </w:abstractNum>
  <w:abstractNum w:abstractNumId="22" w15:restartNumberingAfterBreak="0">
    <w:nsid w:val="4BAD6EFE"/>
    <w:multiLevelType w:val="hybridMultilevel"/>
    <w:tmpl w:val="AF944348"/>
    <w:lvl w:ilvl="0" w:tplc="6A76C4B2">
      <w:start w:val="1"/>
      <w:numFmt w:val="bullet"/>
      <w:pStyle w:val="-"/>
      <w:lvlText w:val="–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158F3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C4EA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CEDF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1E65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2426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266B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86BC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8A6F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6B1CD8"/>
    <w:multiLevelType w:val="multilevel"/>
    <w:tmpl w:val="A3523090"/>
    <w:styleLink w:val="rsvStyl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2.%1.%3."/>
      <w:lvlJc w:val="left"/>
      <w:pPr>
        <w:ind w:left="1080" w:hanging="108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817739"/>
    <w:multiLevelType w:val="hybridMultilevel"/>
    <w:tmpl w:val="FE40A6C2"/>
    <w:lvl w:ilvl="0" w:tplc="04190001">
      <w:start w:val="1"/>
      <w:numFmt w:val="bullet"/>
      <w:pStyle w:val="3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14632"/>
    <w:multiLevelType w:val="hybridMultilevel"/>
    <w:tmpl w:val="25EAC4F8"/>
    <w:lvl w:ilvl="0" w:tplc="9CE466E4">
      <w:start w:val="1"/>
      <w:numFmt w:val="bullet"/>
      <w:pStyle w:val="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D4115"/>
    <w:multiLevelType w:val="multilevel"/>
    <w:tmpl w:val="261C43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9D1C48"/>
    <w:multiLevelType w:val="hybridMultilevel"/>
    <w:tmpl w:val="41FA6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8637548"/>
    <w:multiLevelType w:val="hybridMultilevel"/>
    <w:tmpl w:val="56D8256C"/>
    <w:lvl w:ilvl="0" w:tplc="AD66C962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8A70921"/>
    <w:multiLevelType w:val="multilevel"/>
    <w:tmpl w:val="261C43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AD470B"/>
    <w:multiLevelType w:val="multilevel"/>
    <w:tmpl w:val="2AC89504"/>
    <w:lvl w:ilvl="0">
      <w:start w:val="1"/>
      <w:numFmt w:val="russianUpper"/>
      <w:pStyle w:val="a2"/>
      <w:suff w:val="space"/>
      <w:lvlText w:val="Приложение %1.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276"/>
        </w:tabs>
        <w:ind w:left="1276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"/>
      <w:lvlText w:val="%1.%2.%3.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3">
      <w:start w:val="1"/>
      <w:numFmt w:val="decimal"/>
      <w:pStyle w:val="111"/>
      <w:lvlText w:val="%1.%2.%3.%4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31" w15:restartNumberingAfterBreak="0">
    <w:nsid w:val="6CEC598C"/>
    <w:multiLevelType w:val="hybridMultilevel"/>
    <w:tmpl w:val="816A6270"/>
    <w:lvl w:ilvl="0" w:tplc="374E0D56">
      <w:numFmt w:val="bullet"/>
      <w:pStyle w:val="a3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hint="default"/>
      </w:rPr>
    </w:lvl>
    <w:lvl w:ilvl="1" w:tplc="029680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33187FEC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  <w:color w:val="auto"/>
      </w:rPr>
    </w:lvl>
    <w:lvl w:ilvl="3" w:tplc="2732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6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AC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41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40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68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F7D01"/>
    <w:multiLevelType w:val="multilevel"/>
    <w:tmpl w:val="BFB86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EF449B"/>
    <w:multiLevelType w:val="hybridMultilevel"/>
    <w:tmpl w:val="4E5C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1393"/>
    <w:multiLevelType w:val="hybridMultilevel"/>
    <w:tmpl w:val="5F907864"/>
    <w:lvl w:ilvl="0" w:tplc="BB4865B8">
      <w:start w:val="1"/>
      <w:numFmt w:val="bullet"/>
      <w:pStyle w:val="-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2E2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82A42"/>
    <w:multiLevelType w:val="hybridMultilevel"/>
    <w:tmpl w:val="B2E47A52"/>
    <w:lvl w:ilvl="0" w:tplc="54BAFA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E32B6D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CA1C19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35EB55A">
      <w:start w:val="1"/>
      <w:numFmt w:val="bullet"/>
      <w:pStyle w:val="30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 w:tplc="E87A23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AE494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D302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5F495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B1EE4B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171AA0"/>
    <w:multiLevelType w:val="multilevel"/>
    <w:tmpl w:val="4238D760"/>
    <w:name w:val="СпсЗгТТ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4E07D56"/>
    <w:multiLevelType w:val="hybridMultilevel"/>
    <w:tmpl w:val="44EA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65458"/>
    <w:multiLevelType w:val="hybridMultilevel"/>
    <w:tmpl w:val="067AE912"/>
    <w:lvl w:ilvl="0" w:tplc="29E0D490">
      <w:start w:val="1"/>
      <w:numFmt w:val="decimal"/>
      <w:lvlText w:val="1.%1"/>
      <w:lvlJc w:val="left"/>
      <w:pPr>
        <w:ind w:left="7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num w:numId="1" w16cid:durableId="1726178663">
    <w:abstractNumId w:val="20"/>
  </w:num>
  <w:num w:numId="2" w16cid:durableId="1539392621">
    <w:abstractNumId w:val="36"/>
  </w:num>
  <w:num w:numId="3" w16cid:durableId="1598251426">
    <w:abstractNumId w:val="0"/>
  </w:num>
  <w:num w:numId="4" w16cid:durableId="131799550">
    <w:abstractNumId w:val="34"/>
  </w:num>
  <w:num w:numId="5" w16cid:durableId="1683313724">
    <w:abstractNumId w:val="14"/>
  </w:num>
  <w:num w:numId="6" w16cid:durableId="771509286">
    <w:abstractNumId w:val="22"/>
  </w:num>
  <w:num w:numId="7" w16cid:durableId="1340547378">
    <w:abstractNumId w:val="6"/>
  </w:num>
  <w:num w:numId="8" w16cid:durableId="998002250">
    <w:abstractNumId w:val="35"/>
  </w:num>
  <w:num w:numId="9" w16cid:durableId="731736258">
    <w:abstractNumId w:val="8"/>
  </w:num>
  <w:num w:numId="10" w16cid:durableId="2093773484">
    <w:abstractNumId w:val="30"/>
  </w:num>
  <w:num w:numId="11" w16cid:durableId="1431586391">
    <w:abstractNumId w:val="1"/>
  </w:num>
  <w:num w:numId="12" w16cid:durableId="308288664">
    <w:abstractNumId w:val="31"/>
  </w:num>
  <w:num w:numId="13" w16cid:durableId="2137479100">
    <w:abstractNumId w:val="23"/>
  </w:num>
  <w:num w:numId="14" w16cid:durableId="1636256444">
    <w:abstractNumId w:val="19"/>
  </w:num>
  <w:num w:numId="15" w16cid:durableId="1377125285">
    <w:abstractNumId w:val="24"/>
  </w:num>
  <w:num w:numId="16" w16cid:durableId="143548324">
    <w:abstractNumId w:val="25"/>
  </w:num>
  <w:num w:numId="17" w16cid:durableId="121111086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4775632">
    <w:abstractNumId w:val="33"/>
  </w:num>
  <w:num w:numId="19" w16cid:durableId="1559825722">
    <w:abstractNumId w:val="18"/>
  </w:num>
  <w:num w:numId="20" w16cid:durableId="775639512">
    <w:abstractNumId w:val="12"/>
  </w:num>
  <w:num w:numId="21" w16cid:durableId="1201628705">
    <w:abstractNumId w:val="37"/>
  </w:num>
  <w:num w:numId="22" w16cid:durableId="16396621">
    <w:abstractNumId w:val="11"/>
  </w:num>
  <w:num w:numId="23" w16cid:durableId="718746510">
    <w:abstractNumId w:val="3"/>
  </w:num>
  <w:num w:numId="24" w16cid:durableId="1386175386">
    <w:abstractNumId w:val="10"/>
  </w:num>
  <w:num w:numId="25" w16cid:durableId="524290077">
    <w:abstractNumId w:val="9"/>
  </w:num>
  <w:num w:numId="26" w16cid:durableId="762262820">
    <w:abstractNumId w:val="17"/>
  </w:num>
  <w:num w:numId="27" w16cid:durableId="10128057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4297127">
    <w:abstractNumId w:val="2"/>
  </w:num>
  <w:num w:numId="29" w16cid:durableId="1220282339">
    <w:abstractNumId w:val="28"/>
  </w:num>
  <w:num w:numId="30" w16cid:durableId="1659723955">
    <w:abstractNumId w:val="27"/>
  </w:num>
  <w:num w:numId="31" w16cid:durableId="638849544">
    <w:abstractNumId w:val="16"/>
  </w:num>
  <w:num w:numId="32" w16cid:durableId="454715548">
    <w:abstractNumId w:val="7"/>
  </w:num>
  <w:num w:numId="33" w16cid:durableId="1411735607">
    <w:abstractNumId w:val="29"/>
  </w:num>
  <w:num w:numId="34" w16cid:durableId="625741291">
    <w:abstractNumId w:val="32"/>
  </w:num>
  <w:num w:numId="35" w16cid:durableId="1643584263">
    <w:abstractNumId w:val="26"/>
  </w:num>
  <w:num w:numId="36" w16cid:durableId="872689337">
    <w:abstractNumId w:val="5"/>
  </w:num>
  <w:num w:numId="37" w16cid:durableId="103230669">
    <w:abstractNumId w:val="15"/>
  </w:num>
  <w:num w:numId="38" w16cid:durableId="330528999">
    <w:abstractNumId w:val="38"/>
  </w:num>
  <w:num w:numId="39" w16cid:durableId="1398629443">
    <w:abstractNumId w:val="4"/>
  </w:num>
  <w:num w:numId="40" w16cid:durableId="6918015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4C"/>
    <w:rsid w:val="00000F49"/>
    <w:rsid w:val="0001097D"/>
    <w:rsid w:val="0001704C"/>
    <w:rsid w:val="00047E7E"/>
    <w:rsid w:val="00065E05"/>
    <w:rsid w:val="00075198"/>
    <w:rsid w:val="000B0575"/>
    <w:rsid w:val="000B0B0B"/>
    <w:rsid w:val="000D5FF9"/>
    <w:rsid w:val="000E45DA"/>
    <w:rsid w:val="000F242B"/>
    <w:rsid w:val="001116E1"/>
    <w:rsid w:val="00125986"/>
    <w:rsid w:val="00142A61"/>
    <w:rsid w:val="00172EC3"/>
    <w:rsid w:val="00180D82"/>
    <w:rsid w:val="0019327D"/>
    <w:rsid w:val="001B4257"/>
    <w:rsid w:val="001C5E3D"/>
    <w:rsid w:val="001D4F5A"/>
    <w:rsid w:val="0025270C"/>
    <w:rsid w:val="00264AEB"/>
    <w:rsid w:val="0026790C"/>
    <w:rsid w:val="0028179F"/>
    <w:rsid w:val="00286F2A"/>
    <w:rsid w:val="002B1129"/>
    <w:rsid w:val="002C18FB"/>
    <w:rsid w:val="002D5B6D"/>
    <w:rsid w:val="0031748B"/>
    <w:rsid w:val="00322E74"/>
    <w:rsid w:val="00356335"/>
    <w:rsid w:val="003B356E"/>
    <w:rsid w:val="003B6BC7"/>
    <w:rsid w:val="003E6869"/>
    <w:rsid w:val="003F7FF6"/>
    <w:rsid w:val="00414A55"/>
    <w:rsid w:val="00435FB3"/>
    <w:rsid w:val="0044481D"/>
    <w:rsid w:val="00453898"/>
    <w:rsid w:val="0045528B"/>
    <w:rsid w:val="00456FC9"/>
    <w:rsid w:val="00457077"/>
    <w:rsid w:val="0047020C"/>
    <w:rsid w:val="00475DDB"/>
    <w:rsid w:val="00482837"/>
    <w:rsid w:val="004855B4"/>
    <w:rsid w:val="004A5071"/>
    <w:rsid w:val="004B105C"/>
    <w:rsid w:val="004B3828"/>
    <w:rsid w:val="004B59C0"/>
    <w:rsid w:val="005428E2"/>
    <w:rsid w:val="00550E61"/>
    <w:rsid w:val="00553475"/>
    <w:rsid w:val="00564A8D"/>
    <w:rsid w:val="00594608"/>
    <w:rsid w:val="005C1CCD"/>
    <w:rsid w:val="005C4FF0"/>
    <w:rsid w:val="005D7CF3"/>
    <w:rsid w:val="005E395C"/>
    <w:rsid w:val="005E786F"/>
    <w:rsid w:val="00645D82"/>
    <w:rsid w:val="006504AA"/>
    <w:rsid w:val="006539E1"/>
    <w:rsid w:val="006634C6"/>
    <w:rsid w:val="006839FF"/>
    <w:rsid w:val="006B5DC2"/>
    <w:rsid w:val="006C76A8"/>
    <w:rsid w:val="006D4F55"/>
    <w:rsid w:val="006E0B34"/>
    <w:rsid w:val="006F1E62"/>
    <w:rsid w:val="00724482"/>
    <w:rsid w:val="007401D1"/>
    <w:rsid w:val="00775FD7"/>
    <w:rsid w:val="00795759"/>
    <w:rsid w:val="007B47C4"/>
    <w:rsid w:val="007C2528"/>
    <w:rsid w:val="007D5A6B"/>
    <w:rsid w:val="007D6BB4"/>
    <w:rsid w:val="00802C69"/>
    <w:rsid w:val="008106C6"/>
    <w:rsid w:val="00811751"/>
    <w:rsid w:val="008159FB"/>
    <w:rsid w:val="00830078"/>
    <w:rsid w:val="00843C27"/>
    <w:rsid w:val="008531CA"/>
    <w:rsid w:val="0087552A"/>
    <w:rsid w:val="00892D75"/>
    <w:rsid w:val="008A40C0"/>
    <w:rsid w:val="008C027E"/>
    <w:rsid w:val="008C4506"/>
    <w:rsid w:val="008D4068"/>
    <w:rsid w:val="00904C1A"/>
    <w:rsid w:val="009077B0"/>
    <w:rsid w:val="009139C2"/>
    <w:rsid w:val="009152C2"/>
    <w:rsid w:val="009327F2"/>
    <w:rsid w:val="0093324A"/>
    <w:rsid w:val="009402B2"/>
    <w:rsid w:val="00980BE6"/>
    <w:rsid w:val="009810CB"/>
    <w:rsid w:val="0098605D"/>
    <w:rsid w:val="009A153C"/>
    <w:rsid w:val="009C180D"/>
    <w:rsid w:val="009D17E6"/>
    <w:rsid w:val="00A206C1"/>
    <w:rsid w:val="00A67231"/>
    <w:rsid w:val="00A762C2"/>
    <w:rsid w:val="00A91863"/>
    <w:rsid w:val="00A96ACD"/>
    <w:rsid w:val="00AA3DB5"/>
    <w:rsid w:val="00AB2AF3"/>
    <w:rsid w:val="00AC25C2"/>
    <w:rsid w:val="00AC5C76"/>
    <w:rsid w:val="00AD4EA9"/>
    <w:rsid w:val="00B00FED"/>
    <w:rsid w:val="00B03A89"/>
    <w:rsid w:val="00B11A94"/>
    <w:rsid w:val="00B27FD0"/>
    <w:rsid w:val="00B44550"/>
    <w:rsid w:val="00B56D41"/>
    <w:rsid w:val="00B6081A"/>
    <w:rsid w:val="00B64061"/>
    <w:rsid w:val="00B76F8C"/>
    <w:rsid w:val="00B960E7"/>
    <w:rsid w:val="00BA75EC"/>
    <w:rsid w:val="00BA7737"/>
    <w:rsid w:val="00BD367D"/>
    <w:rsid w:val="00BF2C75"/>
    <w:rsid w:val="00C15578"/>
    <w:rsid w:val="00C15EAC"/>
    <w:rsid w:val="00C45424"/>
    <w:rsid w:val="00CA6F77"/>
    <w:rsid w:val="00CB7348"/>
    <w:rsid w:val="00CD312B"/>
    <w:rsid w:val="00CF48C9"/>
    <w:rsid w:val="00D06055"/>
    <w:rsid w:val="00D15282"/>
    <w:rsid w:val="00D71177"/>
    <w:rsid w:val="00D76E11"/>
    <w:rsid w:val="00D83AA1"/>
    <w:rsid w:val="00DE01C9"/>
    <w:rsid w:val="00DF0400"/>
    <w:rsid w:val="00DF55C2"/>
    <w:rsid w:val="00DF7E35"/>
    <w:rsid w:val="00ED5BF7"/>
    <w:rsid w:val="00EE6C2D"/>
    <w:rsid w:val="00EE732F"/>
    <w:rsid w:val="00EF1800"/>
    <w:rsid w:val="00F02F05"/>
    <w:rsid w:val="00F03044"/>
    <w:rsid w:val="00F03119"/>
    <w:rsid w:val="00F20F63"/>
    <w:rsid w:val="00F23D7F"/>
    <w:rsid w:val="00F44C03"/>
    <w:rsid w:val="00F65670"/>
    <w:rsid w:val="00F85608"/>
    <w:rsid w:val="00FB1FA1"/>
    <w:rsid w:val="00FB5B5A"/>
    <w:rsid w:val="00FC2B47"/>
    <w:rsid w:val="00FC4844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F04C"/>
  <w15:chartTrackingRefBased/>
  <w15:docId w15:val="{D534B21A-5FFF-4196-A60A-EFA8E27E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9" w:unhideWhenUsed="1"/>
    <w:lsdException w:name="List Number" w:semiHidden="1" w:uiPriority="1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14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31748B"/>
    <w:pPr>
      <w:spacing w:after="200" w:line="276" w:lineRule="auto"/>
      <w:jc w:val="both"/>
    </w:pPr>
    <w:rPr>
      <w:rFonts w:eastAsiaTheme="minorEastAsia"/>
      <w:sz w:val="20"/>
      <w:szCs w:val="20"/>
      <w:lang w:eastAsia="ru-RU"/>
    </w:rPr>
  </w:style>
  <w:style w:type="paragraph" w:styleId="12">
    <w:name w:val="heading 1"/>
    <w:basedOn w:val="a4"/>
    <w:next w:val="a4"/>
    <w:link w:val="13"/>
    <w:uiPriority w:val="9"/>
    <w:qFormat/>
    <w:rsid w:val="00CF48C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0">
    <w:name w:val="heading 2"/>
    <w:basedOn w:val="a4"/>
    <w:next w:val="a4"/>
    <w:link w:val="21"/>
    <w:uiPriority w:val="9"/>
    <w:unhideWhenUsed/>
    <w:qFormat/>
    <w:rsid w:val="00CF48C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basedOn w:val="a4"/>
    <w:next w:val="a4"/>
    <w:link w:val="32"/>
    <w:uiPriority w:val="9"/>
    <w:unhideWhenUsed/>
    <w:qFormat/>
    <w:rsid w:val="00CF48C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basedOn w:val="a4"/>
    <w:next w:val="a4"/>
    <w:link w:val="41"/>
    <w:uiPriority w:val="9"/>
    <w:unhideWhenUsed/>
    <w:qFormat/>
    <w:rsid w:val="00CF48C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4"/>
    <w:next w:val="a4"/>
    <w:link w:val="50"/>
    <w:uiPriority w:val="9"/>
    <w:unhideWhenUsed/>
    <w:qFormat/>
    <w:rsid w:val="00CF48C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4"/>
    <w:next w:val="a4"/>
    <w:link w:val="60"/>
    <w:uiPriority w:val="9"/>
    <w:unhideWhenUsed/>
    <w:qFormat/>
    <w:rsid w:val="00CF48C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4"/>
    <w:next w:val="a4"/>
    <w:link w:val="70"/>
    <w:uiPriority w:val="9"/>
    <w:unhideWhenUsed/>
    <w:qFormat/>
    <w:rsid w:val="00CF48C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4"/>
    <w:next w:val="a4"/>
    <w:link w:val="80"/>
    <w:uiPriority w:val="9"/>
    <w:unhideWhenUsed/>
    <w:qFormat/>
    <w:rsid w:val="00CF48C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4"/>
    <w:next w:val="a4"/>
    <w:link w:val="90"/>
    <w:uiPriority w:val="9"/>
    <w:unhideWhenUsed/>
    <w:qFormat/>
    <w:rsid w:val="00CF48C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basedOn w:val="a5"/>
    <w:link w:val="12"/>
    <w:uiPriority w:val="9"/>
    <w:rsid w:val="00CF48C9"/>
    <w:rPr>
      <w:rFonts w:eastAsiaTheme="minorEastAsia"/>
      <w:smallCaps/>
      <w:spacing w:val="5"/>
      <w:sz w:val="32"/>
      <w:szCs w:val="32"/>
      <w:lang w:eastAsia="ru-RU"/>
    </w:rPr>
  </w:style>
  <w:style w:type="character" w:customStyle="1" w:styleId="21">
    <w:name w:val="Заголовок 2 Знак"/>
    <w:basedOn w:val="a5"/>
    <w:link w:val="20"/>
    <w:uiPriority w:val="9"/>
    <w:rsid w:val="00CF48C9"/>
    <w:rPr>
      <w:rFonts w:eastAsiaTheme="minorEastAsia"/>
      <w:smallCaps/>
      <w:spacing w:val="5"/>
      <w:sz w:val="28"/>
      <w:szCs w:val="28"/>
      <w:lang w:eastAsia="ru-RU"/>
    </w:rPr>
  </w:style>
  <w:style w:type="character" w:customStyle="1" w:styleId="32">
    <w:name w:val="Заголовок 3 Знак"/>
    <w:basedOn w:val="a5"/>
    <w:link w:val="31"/>
    <w:uiPriority w:val="9"/>
    <w:rsid w:val="00CF48C9"/>
    <w:rPr>
      <w:rFonts w:eastAsiaTheme="minorEastAsia"/>
      <w:smallCaps/>
      <w:spacing w:val="5"/>
      <w:sz w:val="24"/>
      <w:szCs w:val="24"/>
      <w:lang w:eastAsia="ru-RU"/>
    </w:rPr>
  </w:style>
  <w:style w:type="character" w:customStyle="1" w:styleId="41">
    <w:name w:val="Заголовок 4 Знак"/>
    <w:basedOn w:val="a5"/>
    <w:link w:val="40"/>
    <w:uiPriority w:val="9"/>
    <w:rsid w:val="00CF48C9"/>
    <w:rPr>
      <w:rFonts w:eastAsiaTheme="minorEastAsia"/>
      <w:i/>
      <w:iCs/>
      <w:smallCaps/>
      <w:spacing w:val="10"/>
      <w:lang w:eastAsia="ru-RU"/>
    </w:rPr>
  </w:style>
  <w:style w:type="character" w:customStyle="1" w:styleId="50">
    <w:name w:val="Заголовок 5 Знак"/>
    <w:basedOn w:val="a5"/>
    <w:link w:val="5"/>
    <w:uiPriority w:val="9"/>
    <w:rsid w:val="00CF48C9"/>
    <w:rPr>
      <w:rFonts w:eastAsiaTheme="minorEastAsia"/>
      <w:smallCaps/>
      <w:color w:val="538135" w:themeColor="accent6" w:themeShade="BF"/>
      <w:spacing w:val="10"/>
      <w:lang w:eastAsia="ru-RU"/>
    </w:rPr>
  </w:style>
  <w:style w:type="character" w:customStyle="1" w:styleId="60">
    <w:name w:val="Заголовок 6 Знак"/>
    <w:basedOn w:val="a5"/>
    <w:link w:val="6"/>
    <w:uiPriority w:val="9"/>
    <w:rsid w:val="00CF48C9"/>
    <w:rPr>
      <w:rFonts w:eastAsiaTheme="minorEastAsia"/>
      <w:smallCaps/>
      <w:color w:val="70AD47" w:themeColor="accent6"/>
      <w:spacing w:val="5"/>
      <w:lang w:eastAsia="ru-RU"/>
    </w:rPr>
  </w:style>
  <w:style w:type="character" w:customStyle="1" w:styleId="70">
    <w:name w:val="Заголовок 7 Знак"/>
    <w:basedOn w:val="a5"/>
    <w:link w:val="7"/>
    <w:uiPriority w:val="9"/>
    <w:rsid w:val="00CF48C9"/>
    <w:rPr>
      <w:rFonts w:eastAsiaTheme="minorEastAsia"/>
      <w:b/>
      <w:bCs/>
      <w:smallCaps/>
      <w:color w:val="70AD47" w:themeColor="accent6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uiPriority w:val="9"/>
    <w:rsid w:val="00CF48C9"/>
    <w:rPr>
      <w:rFonts w:eastAsiaTheme="minorEastAsia"/>
      <w:b/>
      <w:bCs/>
      <w:i/>
      <w:iCs/>
      <w:smallCaps/>
      <w:color w:val="538135" w:themeColor="accent6" w:themeShade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CF48C9"/>
    <w:rPr>
      <w:rFonts w:eastAsiaTheme="minorEastAsia"/>
      <w:b/>
      <w:bCs/>
      <w:i/>
      <w:iCs/>
      <w:smallCaps/>
      <w:color w:val="385623" w:themeColor="accent6" w:themeShade="80"/>
      <w:sz w:val="20"/>
      <w:szCs w:val="20"/>
      <w:lang w:eastAsia="ru-RU"/>
    </w:rPr>
  </w:style>
  <w:style w:type="paragraph" w:customStyle="1" w:styleId="a8">
    <w:name w:val="Базовый"/>
    <w:rsid w:val="00CF48C9"/>
    <w:pPr>
      <w:suppressAutoHyphens/>
      <w:spacing w:after="200" w:line="276" w:lineRule="auto"/>
      <w:jc w:val="both"/>
    </w:pPr>
    <w:rPr>
      <w:rFonts w:eastAsia="SimSun" w:cs="Calibri"/>
      <w:color w:val="00000A"/>
    </w:rPr>
  </w:style>
  <w:style w:type="character" w:customStyle="1" w:styleId="a9">
    <w:name w:val="Текст выноски Знак"/>
    <w:uiPriority w:val="99"/>
    <w:rsid w:val="00CF48C9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rsid w:val="00CF48C9"/>
    <w:rPr>
      <w:sz w:val="16"/>
      <w:szCs w:val="16"/>
    </w:rPr>
  </w:style>
  <w:style w:type="character" w:customStyle="1" w:styleId="ab">
    <w:name w:val="Текст примечания Знак"/>
    <w:uiPriority w:val="99"/>
    <w:rsid w:val="00CF48C9"/>
    <w:rPr>
      <w:sz w:val="20"/>
      <w:szCs w:val="20"/>
    </w:rPr>
  </w:style>
  <w:style w:type="character" w:customStyle="1" w:styleId="ac">
    <w:name w:val="Тема примечания Знак"/>
    <w:uiPriority w:val="99"/>
    <w:rsid w:val="00CF48C9"/>
    <w:rPr>
      <w:b/>
      <w:bCs/>
      <w:sz w:val="20"/>
      <w:szCs w:val="20"/>
    </w:rPr>
  </w:style>
  <w:style w:type="character" w:customStyle="1" w:styleId="u">
    <w:name w:val="u"/>
    <w:basedOn w:val="a5"/>
    <w:rsid w:val="00CF48C9"/>
  </w:style>
  <w:style w:type="character" w:customStyle="1" w:styleId="ep">
    <w:name w:val="ep"/>
    <w:basedOn w:val="a5"/>
    <w:rsid w:val="00CF48C9"/>
  </w:style>
  <w:style w:type="character" w:customStyle="1" w:styleId="blk">
    <w:name w:val="blk"/>
    <w:basedOn w:val="a5"/>
    <w:rsid w:val="00CF48C9"/>
  </w:style>
  <w:style w:type="character" w:customStyle="1" w:styleId="ListLabel1">
    <w:name w:val="ListLabel 1"/>
    <w:rsid w:val="00CF48C9"/>
    <w:rPr>
      <w:rFonts w:cs="Times New Roman"/>
      <w:sz w:val="24"/>
      <w:szCs w:val="24"/>
    </w:rPr>
  </w:style>
  <w:style w:type="character" w:customStyle="1" w:styleId="-1">
    <w:name w:val="Интернет-ссылка"/>
    <w:uiPriority w:val="99"/>
    <w:rsid w:val="00CF48C9"/>
    <w:rPr>
      <w:color w:val="000080"/>
      <w:u w:val="single"/>
      <w:lang w:val="ru-RU" w:eastAsia="ru-RU" w:bidi="ru-RU"/>
    </w:rPr>
  </w:style>
  <w:style w:type="character" w:customStyle="1" w:styleId="ad">
    <w:name w:val="Основной текст + Курсив"/>
    <w:rsid w:val="00CF48C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WW8Num22z0">
    <w:name w:val="WW8Num22z0"/>
    <w:rsid w:val="00CF48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sid w:val="00CF48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14">
    <w:name w:val="Основной шрифт абзаца1"/>
    <w:rsid w:val="00CF48C9"/>
  </w:style>
  <w:style w:type="character" w:customStyle="1" w:styleId="WW-">
    <w:name w:val="WW-Строгий"/>
    <w:rsid w:val="00CF48C9"/>
    <w:rPr>
      <w:b/>
      <w:bCs/>
    </w:rPr>
  </w:style>
  <w:style w:type="character" w:customStyle="1" w:styleId="FontStyle13">
    <w:name w:val="Font Style13"/>
    <w:rsid w:val="00CF48C9"/>
    <w:rPr>
      <w:rFonts w:ascii="Times New Roman" w:hAnsi="Times New Roman" w:cs="Times New Roman"/>
      <w:sz w:val="22"/>
      <w:szCs w:val="22"/>
    </w:rPr>
  </w:style>
  <w:style w:type="character" w:customStyle="1" w:styleId="WW8Num28z0">
    <w:name w:val="WW8Num28z0"/>
    <w:rsid w:val="00CF48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33">
    <w:name w:val="Стиль3 Знак"/>
    <w:rsid w:val="00CF48C9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5"/>
    <w:rsid w:val="00CF48C9"/>
  </w:style>
  <w:style w:type="character" w:styleId="ae">
    <w:name w:val="page number"/>
    <w:rsid w:val="00CF48C9"/>
    <w:rPr>
      <w:rFonts w:ascii="Times New Roman" w:hAnsi="Times New Roman"/>
    </w:rPr>
  </w:style>
  <w:style w:type="character" w:customStyle="1" w:styleId="af">
    <w:name w:val="Нижний колонтитул Знак"/>
    <w:uiPriority w:val="99"/>
    <w:rsid w:val="00CF48C9"/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3 Знак"/>
    <w:rsid w:val="00CF48C9"/>
    <w:rPr>
      <w:sz w:val="16"/>
      <w:szCs w:val="16"/>
    </w:rPr>
  </w:style>
  <w:style w:type="character" w:customStyle="1" w:styleId="ListLabel2">
    <w:name w:val="ListLabel 2"/>
    <w:rsid w:val="00CF48C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ListLabel3">
    <w:name w:val="ListLabel 3"/>
    <w:rsid w:val="00CF48C9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4">
    <w:name w:val="ListLabel 4"/>
    <w:rsid w:val="00CF48C9"/>
    <w:rPr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5">
    <w:name w:val="ListLabel 5"/>
    <w:rsid w:val="00CF48C9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6">
    <w:name w:val="ListLabel 6"/>
    <w:rsid w:val="00CF48C9"/>
    <w:rPr>
      <w:b w:val="0"/>
      <w:bCs w:val="0"/>
      <w:i w:val="0"/>
      <w:iCs w:val="0"/>
    </w:rPr>
  </w:style>
  <w:style w:type="character" w:customStyle="1" w:styleId="ListLabel7">
    <w:name w:val="ListLabel 7"/>
    <w:rsid w:val="00CF48C9"/>
    <w:rPr>
      <w:rFonts w:cs="Times New Roman"/>
    </w:rPr>
  </w:style>
  <w:style w:type="character" w:customStyle="1" w:styleId="ListLabel8">
    <w:name w:val="ListLabel 8"/>
    <w:rsid w:val="00CF48C9"/>
    <w:rPr>
      <w:rFonts w:cs="Symbol"/>
      <w:color w:val="00000A"/>
    </w:rPr>
  </w:style>
  <w:style w:type="character" w:customStyle="1" w:styleId="ListLabel9">
    <w:name w:val="ListLabel 9"/>
    <w:rsid w:val="00CF48C9"/>
    <w:rPr>
      <w:rFonts w:cs="Symbol"/>
    </w:rPr>
  </w:style>
  <w:style w:type="character" w:customStyle="1" w:styleId="ListLabel10">
    <w:name w:val="ListLabel 10"/>
    <w:rsid w:val="00CF48C9"/>
    <w:rPr>
      <w:rFonts w:cs="Courier New"/>
    </w:rPr>
  </w:style>
  <w:style w:type="character" w:customStyle="1" w:styleId="ListLabel11">
    <w:name w:val="ListLabel 11"/>
    <w:rsid w:val="00CF48C9"/>
    <w:rPr>
      <w:rFonts w:eastAsia="Times New Roman" w:cs="Times New Roman"/>
    </w:rPr>
  </w:style>
  <w:style w:type="character" w:customStyle="1" w:styleId="ListLabel12">
    <w:name w:val="ListLabel 12"/>
    <w:rsid w:val="00CF48C9"/>
    <w:rPr>
      <w:sz w:val="24"/>
      <w:szCs w:val="24"/>
    </w:rPr>
  </w:style>
  <w:style w:type="character" w:customStyle="1" w:styleId="ListLabel13">
    <w:name w:val="ListLabel 13"/>
    <w:rsid w:val="00CF48C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ListLabel14">
    <w:name w:val="ListLabel 14"/>
    <w:rsid w:val="00CF48C9"/>
    <w:rPr>
      <w:rFonts w:cs="Symbol"/>
    </w:rPr>
  </w:style>
  <w:style w:type="character" w:customStyle="1" w:styleId="ListLabel15">
    <w:name w:val="ListLabel 15"/>
    <w:rsid w:val="00CF48C9"/>
    <w:rPr>
      <w:sz w:val="24"/>
      <w:szCs w:val="24"/>
    </w:rPr>
  </w:style>
  <w:style w:type="character" w:customStyle="1" w:styleId="ListLabel16">
    <w:name w:val="ListLabel 16"/>
    <w:rsid w:val="00CF48C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ListLabel17">
    <w:name w:val="ListLabel 17"/>
    <w:rsid w:val="00CF48C9"/>
    <w:rPr>
      <w:rFonts w:cs="Symbol"/>
    </w:rPr>
  </w:style>
  <w:style w:type="character" w:customStyle="1" w:styleId="ListLabel18">
    <w:name w:val="ListLabel 18"/>
    <w:rsid w:val="00CF48C9"/>
    <w:rPr>
      <w:rFonts w:cs="Symbol"/>
    </w:rPr>
  </w:style>
  <w:style w:type="character" w:customStyle="1" w:styleId="ListLabel19">
    <w:name w:val="ListLabel 19"/>
    <w:rsid w:val="00CF48C9"/>
    <w:rPr>
      <w:rFonts w:cs="Symbol"/>
    </w:rPr>
  </w:style>
  <w:style w:type="character" w:customStyle="1" w:styleId="ListLabel20">
    <w:name w:val="ListLabel 20"/>
    <w:rsid w:val="00CF48C9"/>
    <w:rPr>
      <w:rFonts w:cs="Symbol"/>
    </w:rPr>
  </w:style>
  <w:style w:type="paragraph" w:customStyle="1" w:styleId="15">
    <w:name w:val="Заголовок1"/>
    <w:basedOn w:val="a8"/>
    <w:next w:val="af0"/>
    <w:rsid w:val="00CF48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8"/>
    <w:link w:val="af1"/>
    <w:rsid w:val="00CF48C9"/>
    <w:pPr>
      <w:spacing w:after="120"/>
    </w:pPr>
    <w:rPr>
      <w:rFonts w:cs="Times New Roman"/>
    </w:rPr>
  </w:style>
  <w:style w:type="character" w:customStyle="1" w:styleId="af1">
    <w:name w:val="Основной текст Знак"/>
    <w:basedOn w:val="a5"/>
    <w:link w:val="af0"/>
    <w:rsid w:val="00CF48C9"/>
    <w:rPr>
      <w:rFonts w:eastAsia="SimSun" w:cs="Times New Roman"/>
      <w:color w:val="00000A"/>
    </w:rPr>
  </w:style>
  <w:style w:type="paragraph" w:styleId="af2">
    <w:name w:val="List"/>
    <w:basedOn w:val="af0"/>
    <w:rsid w:val="00CF48C9"/>
    <w:rPr>
      <w:rFonts w:cs="Mangal"/>
    </w:rPr>
  </w:style>
  <w:style w:type="paragraph" w:styleId="af3">
    <w:name w:val="Title"/>
    <w:basedOn w:val="a4"/>
    <w:next w:val="a4"/>
    <w:link w:val="af4"/>
    <w:uiPriority w:val="10"/>
    <w:qFormat/>
    <w:rsid w:val="00CF48C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4">
    <w:name w:val="Заголовок Знак"/>
    <w:basedOn w:val="a5"/>
    <w:link w:val="af3"/>
    <w:uiPriority w:val="10"/>
    <w:rsid w:val="00CF48C9"/>
    <w:rPr>
      <w:rFonts w:eastAsiaTheme="minorEastAsia"/>
      <w:smallCaps/>
      <w:color w:val="262626" w:themeColor="text1" w:themeTint="D9"/>
      <w:sz w:val="52"/>
      <w:szCs w:val="52"/>
      <w:lang w:eastAsia="ru-RU"/>
    </w:rPr>
  </w:style>
  <w:style w:type="paragraph" w:styleId="16">
    <w:name w:val="index 1"/>
    <w:basedOn w:val="a4"/>
    <w:next w:val="a4"/>
    <w:autoRedefine/>
    <w:uiPriority w:val="99"/>
    <w:semiHidden/>
    <w:unhideWhenUsed/>
    <w:rsid w:val="00CF48C9"/>
    <w:pPr>
      <w:spacing w:after="0" w:line="240" w:lineRule="auto"/>
      <w:ind w:left="200" w:hanging="200"/>
    </w:pPr>
  </w:style>
  <w:style w:type="paragraph" w:styleId="af5">
    <w:name w:val="index heading"/>
    <w:basedOn w:val="a8"/>
    <w:rsid w:val="00CF48C9"/>
    <w:pPr>
      <w:suppressLineNumbers/>
    </w:pPr>
    <w:rPr>
      <w:rFonts w:cs="Mangal"/>
    </w:rPr>
  </w:style>
  <w:style w:type="paragraph" w:customStyle="1" w:styleId="af6">
    <w:name w:val="Заглавие"/>
    <w:basedOn w:val="a8"/>
    <w:next w:val="af7"/>
    <w:rsid w:val="00CF48C9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f7">
    <w:name w:val="Subtitle"/>
    <w:basedOn w:val="a4"/>
    <w:next w:val="a4"/>
    <w:link w:val="af8"/>
    <w:uiPriority w:val="11"/>
    <w:qFormat/>
    <w:rsid w:val="00CF48C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8">
    <w:name w:val="Подзаголовок Знак"/>
    <w:basedOn w:val="a5"/>
    <w:link w:val="af7"/>
    <w:uiPriority w:val="11"/>
    <w:rsid w:val="00CF48C9"/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customStyle="1" w:styleId="ConsPlusNormal">
    <w:name w:val="ConsPlusNormal"/>
    <w:rsid w:val="00CF48C9"/>
    <w:pPr>
      <w:widowControl w:val="0"/>
      <w:suppressAutoHyphens/>
      <w:spacing w:after="200" w:line="100" w:lineRule="atLeast"/>
      <w:jc w:val="both"/>
    </w:pPr>
    <w:rPr>
      <w:rFonts w:ascii="Arial" w:eastAsiaTheme="minorEastAsia" w:hAnsi="Arial" w:cs="Arial"/>
      <w:color w:val="00000A"/>
      <w:sz w:val="20"/>
      <w:szCs w:val="20"/>
      <w:lang w:eastAsia="ru-RU"/>
    </w:rPr>
  </w:style>
  <w:style w:type="paragraph" w:styleId="af9">
    <w:name w:val="Balloon Text"/>
    <w:basedOn w:val="a8"/>
    <w:link w:val="17"/>
    <w:uiPriority w:val="99"/>
    <w:rsid w:val="00CF48C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5"/>
    <w:link w:val="af9"/>
    <w:uiPriority w:val="99"/>
    <w:rsid w:val="00CF48C9"/>
    <w:rPr>
      <w:rFonts w:ascii="Tahoma" w:eastAsia="SimSun" w:hAnsi="Tahoma" w:cs="Tahoma"/>
      <w:color w:val="00000A"/>
      <w:sz w:val="16"/>
      <w:szCs w:val="16"/>
    </w:rPr>
  </w:style>
  <w:style w:type="paragraph" w:styleId="afa">
    <w:name w:val="annotation text"/>
    <w:basedOn w:val="a8"/>
    <w:link w:val="18"/>
    <w:uiPriority w:val="99"/>
    <w:rsid w:val="00CF48C9"/>
    <w:pPr>
      <w:spacing w:line="100" w:lineRule="atLeast"/>
    </w:pPr>
    <w:rPr>
      <w:sz w:val="20"/>
      <w:szCs w:val="20"/>
    </w:rPr>
  </w:style>
  <w:style w:type="character" w:customStyle="1" w:styleId="18">
    <w:name w:val="Текст примечания Знак1"/>
    <w:basedOn w:val="a5"/>
    <w:link w:val="afa"/>
    <w:uiPriority w:val="99"/>
    <w:rsid w:val="00CF48C9"/>
    <w:rPr>
      <w:rFonts w:eastAsia="SimSun" w:cs="Calibri"/>
      <w:color w:val="00000A"/>
      <w:sz w:val="20"/>
      <w:szCs w:val="20"/>
    </w:rPr>
  </w:style>
  <w:style w:type="paragraph" w:styleId="afb">
    <w:name w:val="annotation subject"/>
    <w:basedOn w:val="afa"/>
    <w:link w:val="19"/>
    <w:uiPriority w:val="99"/>
    <w:rsid w:val="00CF48C9"/>
    <w:rPr>
      <w:b/>
      <w:bCs/>
    </w:rPr>
  </w:style>
  <w:style w:type="character" w:customStyle="1" w:styleId="19">
    <w:name w:val="Тема примечания Знак1"/>
    <w:basedOn w:val="18"/>
    <w:link w:val="afb"/>
    <w:uiPriority w:val="99"/>
    <w:rsid w:val="00CF48C9"/>
    <w:rPr>
      <w:rFonts w:eastAsia="SimSun" w:cs="Calibri"/>
      <w:b/>
      <w:bCs/>
      <w:color w:val="00000A"/>
      <w:sz w:val="20"/>
      <w:szCs w:val="20"/>
    </w:rPr>
  </w:style>
  <w:style w:type="paragraph" w:customStyle="1" w:styleId="ConsNormal">
    <w:name w:val="ConsNormal"/>
    <w:rsid w:val="00CF48C9"/>
    <w:pPr>
      <w:widowControl w:val="0"/>
      <w:suppressAutoHyphens/>
      <w:spacing w:after="200" w:line="100" w:lineRule="atLeast"/>
      <w:ind w:right="19772" w:firstLine="720"/>
      <w:jc w:val="both"/>
    </w:pPr>
    <w:rPr>
      <w:rFonts w:ascii="Arial" w:eastAsiaTheme="minorEastAsia" w:hAnsi="Arial" w:cs="Arial"/>
      <w:color w:val="00000A"/>
      <w:sz w:val="20"/>
      <w:szCs w:val="20"/>
      <w:lang w:eastAsia="ru-RU"/>
    </w:rPr>
  </w:style>
  <w:style w:type="paragraph" w:customStyle="1" w:styleId="afc">
    <w:name w:val="Содержимое таблицы"/>
    <w:basedOn w:val="a8"/>
    <w:rsid w:val="00CF48C9"/>
    <w:pPr>
      <w:suppressLineNumbers/>
    </w:pPr>
  </w:style>
  <w:style w:type="paragraph" w:customStyle="1" w:styleId="afd">
    <w:name w:val="Заголовок таблицы"/>
    <w:basedOn w:val="afc"/>
    <w:rsid w:val="00CF48C9"/>
    <w:pPr>
      <w:jc w:val="center"/>
    </w:pPr>
    <w:rPr>
      <w:b/>
      <w:bCs/>
    </w:rPr>
  </w:style>
  <w:style w:type="paragraph" w:customStyle="1" w:styleId="1a">
    <w:name w:val="Без интервала1"/>
    <w:rsid w:val="00CF48C9"/>
    <w:pPr>
      <w:suppressAutoHyphens/>
      <w:spacing w:after="200" w:line="276" w:lineRule="auto"/>
      <w:jc w:val="both"/>
    </w:pPr>
    <w:rPr>
      <w:rFonts w:eastAsiaTheme="minorEastAsia"/>
      <w:color w:val="00000A"/>
    </w:rPr>
  </w:style>
  <w:style w:type="paragraph" w:customStyle="1" w:styleId="210">
    <w:name w:val="Основной текст 21"/>
    <w:basedOn w:val="a8"/>
    <w:rsid w:val="00CF48C9"/>
  </w:style>
  <w:style w:type="paragraph" w:customStyle="1" w:styleId="211">
    <w:name w:val="Основной текст с отступом 21"/>
    <w:basedOn w:val="a8"/>
    <w:rsid w:val="00CF48C9"/>
    <w:pPr>
      <w:ind w:firstLine="720"/>
    </w:pPr>
  </w:style>
  <w:style w:type="paragraph" w:styleId="afe">
    <w:name w:val="Body Text Indent"/>
    <w:basedOn w:val="a8"/>
    <w:link w:val="aff"/>
    <w:rsid w:val="00CF48C9"/>
    <w:pPr>
      <w:ind w:left="283" w:firstLine="720"/>
    </w:pPr>
    <w:rPr>
      <w:sz w:val="28"/>
    </w:rPr>
  </w:style>
  <w:style w:type="character" w:customStyle="1" w:styleId="aff">
    <w:name w:val="Основной текст с отступом Знак"/>
    <w:basedOn w:val="a5"/>
    <w:link w:val="afe"/>
    <w:rsid w:val="00CF48C9"/>
    <w:rPr>
      <w:rFonts w:eastAsia="SimSun" w:cs="Calibri"/>
      <w:color w:val="00000A"/>
      <w:sz w:val="28"/>
    </w:rPr>
  </w:style>
  <w:style w:type="paragraph" w:customStyle="1" w:styleId="WW-0">
    <w:name w:val="WW-Обычный (веб)"/>
    <w:basedOn w:val="a8"/>
    <w:rsid w:val="00CF48C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styleId="aff0">
    <w:name w:val="Normal (Web)"/>
    <w:basedOn w:val="a8"/>
    <w:uiPriority w:val="99"/>
    <w:rsid w:val="00CF48C9"/>
    <w:rPr>
      <w:rFonts w:ascii="Times New Roman" w:hAnsi="Times New Roman" w:cs="Times New Roman"/>
      <w:sz w:val="24"/>
      <w:szCs w:val="24"/>
    </w:rPr>
  </w:style>
  <w:style w:type="paragraph" w:customStyle="1" w:styleId="-3">
    <w:name w:val="Пункт-3"/>
    <w:basedOn w:val="a8"/>
    <w:rsid w:val="00CF48C9"/>
    <w:pPr>
      <w:tabs>
        <w:tab w:val="left" w:pos="360"/>
      </w:tabs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Стиль1"/>
    <w:basedOn w:val="a8"/>
    <w:rsid w:val="00CF48C9"/>
    <w:pPr>
      <w:keepNext/>
      <w:keepLines/>
      <w:widowControl w:val="0"/>
      <w:suppressLineNumbers/>
      <w:spacing w:after="60" w:line="100" w:lineRule="atLeast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rsid w:val="00CF48C9"/>
    <w:pPr>
      <w:keepNext/>
      <w:keepLines/>
      <w:widowControl w:val="0"/>
      <w:suppressLineNumbers/>
      <w:tabs>
        <w:tab w:val="left" w:pos="2952"/>
        <w:tab w:val="left" w:pos="3024"/>
      </w:tabs>
      <w:suppressAutoHyphens/>
      <w:spacing w:after="60" w:line="100" w:lineRule="atLeast"/>
      <w:ind w:left="432" w:hanging="432"/>
      <w:jc w:val="both"/>
    </w:pPr>
    <w:rPr>
      <w:rFonts w:ascii="Times New Roman" w:eastAsiaTheme="minorEastAsia" w:hAnsi="Times New Roman"/>
      <w:b/>
      <w:color w:val="00000A"/>
      <w:sz w:val="24"/>
      <w:szCs w:val="20"/>
      <w:lang w:eastAsia="ru-RU"/>
    </w:rPr>
  </w:style>
  <w:style w:type="paragraph" w:customStyle="1" w:styleId="35">
    <w:name w:val="Стиль3"/>
    <w:rsid w:val="00CF48C9"/>
    <w:pPr>
      <w:widowControl w:val="0"/>
      <w:tabs>
        <w:tab w:val="left" w:pos="2058"/>
      </w:tabs>
      <w:suppressAutoHyphens/>
      <w:spacing w:after="200" w:line="100" w:lineRule="atLeast"/>
      <w:ind w:left="283"/>
      <w:jc w:val="both"/>
      <w:textAlignment w:val="baseline"/>
    </w:pPr>
    <w:rPr>
      <w:rFonts w:ascii="Times New Roman" w:eastAsiaTheme="minorEastAsia" w:hAnsi="Times New Roman"/>
      <w:color w:val="00000A"/>
      <w:sz w:val="24"/>
      <w:szCs w:val="20"/>
      <w:lang w:eastAsia="ru-RU"/>
    </w:rPr>
  </w:style>
  <w:style w:type="paragraph" w:customStyle="1" w:styleId="rmcmymtm">
    <w:name w:val="rmcmymtm"/>
    <w:basedOn w:val="a8"/>
    <w:rsid w:val="00CF48C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Number 2"/>
    <w:basedOn w:val="a8"/>
    <w:uiPriority w:val="14"/>
    <w:rsid w:val="00CF48C9"/>
    <w:pPr>
      <w:tabs>
        <w:tab w:val="left" w:pos="3024"/>
      </w:tabs>
      <w:ind w:left="432" w:hanging="432"/>
      <w:contextualSpacing/>
    </w:pPr>
  </w:style>
  <w:style w:type="paragraph" w:styleId="25">
    <w:name w:val="Body Text Indent 2"/>
    <w:basedOn w:val="a8"/>
    <w:link w:val="212"/>
    <w:rsid w:val="00CF48C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5"/>
    <w:link w:val="25"/>
    <w:rsid w:val="00CF48C9"/>
    <w:rPr>
      <w:rFonts w:eastAsia="SimSun" w:cs="Calibri"/>
      <w:color w:val="00000A"/>
    </w:rPr>
  </w:style>
  <w:style w:type="paragraph" w:customStyle="1" w:styleId="-11">
    <w:name w:val="Цветной список - Акцент 11"/>
    <w:aliases w:val="Bullet List,FooterText,numbered,Абзац списка нумерованный"/>
    <w:basedOn w:val="a8"/>
    <w:link w:val="-10"/>
    <w:uiPriority w:val="34"/>
    <w:rsid w:val="00CF48C9"/>
    <w:pPr>
      <w:ind w:left="720"/>
      <w:contextualSpacing/>
    </w:pPr>
    <w:rPr>
      <w:rFonts w:cs="Times New Roman"/>
    </w:rPr>
  </w:style>
  <w:style w:type="paragraph" w:styleId="aff1">
    <w:name w:val="footer"/>
    <w:basedOn w:val="a8"/>
    <w:link w:val="1c"/>
    <w:uiPriority w:val="99"/>
    <w:rsid w:val="00CF48C9"/>
    <w:pPr>
      <w:suppressLineNumbers/>
      <w:tabs>
        <w:tab w:val="center" w:pos="4153"/>
        <w:tab w:val="right" w:pos="8306"/>
      </w:tabs>
      <w:spacing w:after="6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c">
    <w:name w:val="Нижний колонтитул Знак1"/>
    <w:basedOn w:val="a5"/>
    <w:link w:val="aff1"/>
    <w:uiPriority w:val="99"/>
    <w:rsid w:val="00CF48C9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36">
    <w:name w:val="Body Text 3"/>
    <w:basedOn w:val="a8"/>
    <w:link w:val="310"/>
    <w:rsid w:val="00CF48C9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5"/>
    <w:link w:val="36"/>
    <w:rsid w:val="00CF48C9"/>
    <w:rPr>
      <w:rFonts w:eastAsia="SimSun" w:cs="Calibri"/>
      <w:color w:val="00000A"/>
      <w:sz w:val="16"/>
      <w:szCs w:val="16"/>
    </w:rPr>
  </w:style>
  <w:style w:type="paragraph" w:styleId="26">
    <w:name w:val="List Bullet 2"/>
    <w:basedOn w:val="a8"/>
    <w:rsid w:val="00CF48C9"/>
    <w:pPr>
      <w:spacing w:after="6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2">
    <w:name w:val="Содержимое врезки"/>
    <w:basedOn w:val="af0"/>
    <w:rsid w:val="00CF48C9"/>
  </w:style>
  <w:style w:type="paragraph" w:customStyle="1" w:styleId="WW-1">
    <w:name w:val="WW-Базовый"/>
    <w:rsid w:val="00CF48C9"/>
    <w:pPr>
      <w:suppressAutoHyphens/>
      <w:spacing w:after="200" w:line="276" w:lineRule="auto"/>
      <w:jc w:val="both"/>
    </w:pPr>
    <w:rPr>
      <w:rFonts w:eastAsia="SimSun" w:cs="Calibri"/>
      <w:lang w:eastAsia="zh-CN"/>
    </w:rPr>
  </w:style>
  <w:style w:type="paragraph" w:styleId="51">
    <w:name w:val="toc 5"/>
    <w:basedOn w:val="a4"/>
    <w:next w:val="a4"/>
    <w:autoRedefine/>
    <w:uiPriority w:val="39"/>
    <w:rsid w:val="00CF48C9"/>
    <w:pPr>
      <w:spacing w:after="0" w:line="240" w:lineRule="auto"/>
      <w:ind w:left="880"/>
    </w:pPr>
    <w:rPr>
      <w:rFonts w:cs="Calibri"/>
      <w:sz w:val="18"/>
      <w:szCs w:val="18"/>
    </w:rPr>
  </w:style>
  <w:style w:type="character" w:styleId="aff3">
    <w:name w:val="Hyperlink"/>
    <w:uiPriority w:val="99"/>
    <w:unhideWhenUsed/>
    <w:rsid w:val="00CF48C9"/>
    <w:rPr>
      <w:color w:val="0000FF"/>
      <w:u w:val="single"/>
    </w:rPr>
  </w:style>
  <w:style w:type="paragraph" w:customStyle="1" w:styleId="-4">
    <w:name w:val="Пункт-4"/>
    <w:basedOn w:val="a4"/>
    <w:rsid w:val="00CF48C9"/>
    <w:pPr>
      <w:tabs>
        <w:tab w:val="num" w:pos="1701"/>
      </w:tabs>
      <w:spacing w:after="120" w:line="240" w:lineRule="auto"/>
      <w:ind w:firstLine="567"/>
    </w:pPr>
    <w:rPr>
      <w:rFonts w:ascii="Times New Roman" w:hAnsi="Times New Roman"/>
      <w:szCs w:val="24"/>
    </w:rPr>
  </w:style>
  <w:style w:type="paragraph" w:customStyle="1" w:styleId="-6">
    <w:name w:val="Пункт-6"/>
    <w:basedOn w:val="a4"/>
    <w:rsid w:val="00CF48C9"/>
    <w:pPr>
      <w:tabs>
        <w:tab w:val="num" w:pos="2034"/>
      </w:tabs>
      <w:spacing w:after="120" w:line="240" w:lineRule="auto"/>
      <w:ind w:left="333" w:firstLine="567"/>
    </w:pPr>
    <w:rPr>
      <w:rFonts w:ascii="Times New Roman" w:hAnsi="Times New Roman"/>
      <w:szCs w:val="24"/>
    </w:rPr>
  </w:style>
  <w:style w:type="paragraph" w:customStyle="1" w:styleId="-7">
    <w:name w:val="Пункт-7"/>
    <w:basedOn w:val="a4"/>
    <w:rsid w:val="00CF48C9"/>
    <w:pPr>
      <w:tabs>
        <w:tab w:val="num" w:pos="1701"/>
      </w:tabs>
      <w:spacing w:after="120" w:line="240" w:lineRule="auto"/>
      <w:ind w:firstLine="567"/>
    </w:pPr>
    <w:rPr>
      <w:rFonts w:ascii="Times New Roman" w:hAnsi="Times New Roman"/>
      <w:szCs w:val="24"/>
    </w:rPr>
  </w:style>
  <w:style w:type="character" w:customStyle="1" w:styleId="fheading1">
    <w:name w:val="f_heading1"/>
    <w:rsid w:val="00CF48C9"/>
  </w:style>
  <w:style w:type="paragraph" w:customStyle="1" w:styleId="Standard">
    <w:name w:val="Standard"/>
    <w:rsid w:val="00CF48C9"/>
    <w:pPr>
      <w:suppressAutoHyphens/>
      <w:autoSpaceDN w:val="0"/>
      <w:spacing w:after="200" w:line="276" w:lineRule="auto"/>
      <w:jc w:val="both"/>
      <w:textAlignment w:val="baseline"/>
    </w:pPr>
    <w:rPr>
      <w:rFonts w:ascii="Times New Roman" w:eastAsiaTheme="minorEastAsia" w:hAnsi="Times New Roman"/>
      <w:color w:val="00000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F48C9"/>
    <w:pPr>
      <w:spacing w:after="120"/>
    </w:pPr>
  </w:style>
  <w:style w:type="paragraph" w:customStyle="1" w:styleId="ConsPlusNonformat">
    <w:name w:val="ConsPlusNonformat"/>
    <w:rsid w:val="00CF48C9"/>
    <w:pPr>
      <w:suppressAutoHyphens/>
      <w:autoSpaceDN w:val="0"/>
      <w:spacing w:after="200" w:line="276" w:lineRule="auto"/>
      <w:jc w:val="both"/>
      <w:textAlignment w:val="baseline"/>
    </w:pPr>
    <w:rPr>
      <w:rFonts w:ascii="Courier New" w:eastAsiaTheme="minorEastAsia" w:hAnsi="Courier New" w:cs="Courier New"/>
      <w:color w:val="00000A"/>
      <w:kern w:val="3"/>
      <w:sz w:val="20"/>
      <w:szCs w:val="20"/>
      <w:lang w:eastAsia="ru-RU"/>
    </w:rPr>
  </w:style>
  <w:style w:type="character" w:styleId="aff4">
    <w:name w:val="Strong"/>
    <w:uiPriority w:val="22"/>
    <w:qFormat/>
    <w:rsid w:val="00CF48C9"/>
    <w:rPr>
      <w:b/>
      <w:bCs/>
      <w:color w:val="70AD47" w:themeColor="accent6"/>
    </w:rPr>
  </w:style>
  <w:style w:type="paragraph" w:customStyle="1" w:styleId="ListParagraph1">
    <w:name w:val="List Paragraph1"/>
    <w:basedOn w:val="a4"/>
    <w:rsid w:val="00CF48C9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pple-converted-space">
    <w:name w:val="apple-converted-space"/>
    <w:rsid w:val="00CF48C9"/>
  </w:style>
  <w:style w:type="table" w:styleId="aff5">
    <w:name w:val="Table Grid"/>
    <w:aliases w:val="Сетка таблицы GR"/>
    <w:basedOn w:val="a6"/>
    <w:uiPriority w:val="59"/>
    <w:rsid w:val="00CF48C9"/>
    <w:pPr>
      <w:spacing w:after="200" w:line="276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4"/>
    <w:link w:val="aff7"/>
    <w:uiPriority w:val="34"/>
    <w:qFormat/>
    <w:rsid w:val="00CF48C9"/>
    <w:pPr>
      <w:ind w:left="720"/>
      <w:contextualSpacing/>
    </w:pPr>
  </w:style>
  <w:style w:type="paragraph" w:styleId="1d">
    <w:name w:val="toc 1"/>
    <w:basedOn w:val="a4"/>
    <w:next w:val="a4"/>
    <w:autoRedefine/>
    <w:uiPriority w:val="39"/>
    <w:unhideWhenUsed/>
    <w:rsid w:val="00CF48C9"/>
  </w:style>
  <w:style w:type="paragraph" w:styleId="27">
    <w:name w:val="toc 2"/>
    <w:basedOn w:val="a4"/>
    <w:next w:val="a4"/>
    <w:autoRedefine/>
    <w:uiPriority w:val="39"/>
    <w:unhideWhenUsed/>
    <w:rsid w:val="00CF48C9"/>
    <w:pPr>
      <w:ind w:left="220"/>
    </w:pPr>
  </w:style>
  <w:style w:type="paragraph" w:styleId="37">
    <w:name w:val="toc 3"/>
    <w:basedOn w:val="a4"/>
    <w:next w:val="a4"/>
    <w:autoRedefine/>
    <w:uiPriority w:val="39"/>
    <w:unhideWhenUsed/>
    <w:rsid w:val="00CF48C9"/>
    <w:pPr>
      <w:ind w:left="440"/>
    </w:pPr>
  </w:style>
  <w:style w:type="paragraph" w:customStyle="1" w:styleId="aff8">
    <w:name w:val="Без отступа"/>
    <w:basedOn w:val="a4"/>
    <w:rsid w:val="00CF48C9"/>
    <w:pPr>
      <w:spacing w:before="60" w:after="60" w:line="240" w:lineRule="auto"/>
    </w:pPr>
    <w:rPr>
      <w:rFonts w:ascii="Times New Roman" w:eastAsia="Calibri" w:hAnsi="Times New Roman"/>
      <w:sz w:val="28"/>
      <w:szCs w:val="24"/>
      <w:lang w:eastAsia="en-US"/>
    </w:rPr>
  </w:style>
  <w:style w:type="paragraph" w:customStyle="1" w:styleId="a0">
    <w:name w:val="Маркированный список дефис"/>
    <w:basedOn w:val="a4"/>
    <w:rsid w:val="00CF48C9"/>
    <w:pPr>
      <w:numPr>
        <w:numId w:val="7"/>
      </w:numPr>
      <w:spacing w:before="60" w:after="60" w:line="240" w:lineRule="auto"/>
    </w:pPr>
    <w:rPr>
      <w:rFonts w:ascii="Times New Roman" w:eastAsia="Calibri" w:hAnsi="Times New Roman"/>
      <w:sz w:val="28"/>
      <w:lang w:eastAsia="en-US"/>
    </w:rPr>
  </w:style>
  <w:style w:type="paragraph" w:customStyle="1" w:styleId="aff9">
    <w:name w:val="Абзац"/>
    <w:basedOn w:val="a4"/>
    <w:rsid w:val="00CF48C9"/>
    <w:pPr>
      <w:spacing w:before="60" w:after="60" w:line="240" w:lineRule="auto"/>
      <w:ind w:firstLine="709"/>
    </w:pPr>
    <w:rPr>
      <w:rFonts w:ascii="Times New Roman" w:eastAsia="Calibri" w:hAnsi="Times New Roman"/>
      <w:sz w:val="28"/>
      <w:lang w:eastAsia="en-US"/>
    </w:rPr>
  </w:style>
  <w:style w:type="paragraph" w:styleId="affa">
    <w:name w:val="caption"/>
    <w:basedOn w:val="a4"/>
    <w:next w:val="a4"/>
    <w:uiPriority w:val="35"/>
    <w:unhideWhenUsed/>
    <w:qFormat/>
    <w:rsid w:val="00CF48C9"/>
    <w:rPr>
      <w:b/>
      <w:bCs/>
      <w:caps/>
      <w:sz w:val="16"/>
      <w:szCs w:val="16"/>
    </w:rPr>
  </w:style>
  <w:style w:type="paragraph" w:styleId="affb">
    <w:name w:val="Document Map"/>
    <w:basedOn w:val="a4"/>
    <w:link w:val="affc"/>
    <w:semiHidden/>
    <w:rsid w:val="00CF48C9"/>
    <w:pPr>
      <w:shd w:val="clear" w:color="auto" w:fill="000080"/>
      <w:spacing w:before="60" w:after="60" w:line="240" w:lineRule="auto"/>
    </w:pPr>
    <w:rPr>
      <w:rFonts w:ascii="Times New Roman" w:eastAsia="Calibri" w:hAnsi="Times New Roman"/>
      <w:sz w:val="2"/>
      <w:lang w:eastAsia="en-US"/>
    </w:rPr>
  </w:style>
  <w:style w:type="character" w:customStyle="1" w:styleId="affc">
    <w:name w:val="Схема документа Знак"/>
    <w:basedOn w:val="a5"/>
    <w:link w:val="affb"/>
    <w:semiHidden/>
    <w:qFormat/>
    <w:rsid w:val="00CF48C9"/>
    <w:rPr>
      <w:rFonts w:ascii="Times New Roman" w:eastAsia="Calibri" w:hAnsi="Times New Roman"/>
      <w:sz w:val="2"/>
      <w:szCs w:val="20"/>
      <w:shd w:val="clear" w:color="auto" w:fill="000080"/>
    </w:rPr>
  </w:style>
  <w:style w:type="paragraph" w:styleId="affd">
    <w:name w:val="header"/>
    <w:basedOn w:val="a4"/>
    <w:link w:val="affe"/>
    <w:uiPriority w:val="99"/>
    <w:rsid w:val="00CF48C9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ffe">
    <w:name w:val="Верхний колонтитул Знак"/>
    <w:basedOn w:val="a5"/>
    <w:link w:val="affd"/>
    <w:uiPriority w:val="99"/>
    <w:rsid w:val="00CF48C9"/>
    <w:rPr>
      <w:rFonts w:ascii="Times New Roman" w:eastAsia="Calibri" w:hAnsi="Times New Roman"/>
      <w:sz w:val="24"/>
      <w:szCs w:val="20"/>
    </w:rPr>
  </w:style>
  <w:style w:type="paragraph" w:customStyle="1" w:styleId="afff">
    <w:name w:val="Обычный (тбл)"/>
    <w:basedOn w:val="a4"/>
    <w:link w:val="afff0"/>
    <w:uiPriority w:val="99"/>
    <w:rsid w:val="00CF48C9"/>
    <w:pPr>
      <w:spacing w:before="40" w:after="80" w:line="240" w:lineRule="auto"/>
    </w:pPr>
    <w:rPr>
      <w:rFonts w:ascii="Times New Roman" w:hAnsi="Times New Roman"/>
      <w:bCs/>
      <w:sz w:val="26"/>
      <w:szCs w:val="18"/>
      <w:lang w:eastAsia="en-US"/>
    </w:rPr>
  </w:style>
  <w:style w:type="paragraph" w:customStyle="1" w:styleId="afff1">
    <w:name w:val="Шапка таблицы"/>
    <w:basedOn w:val="afff"/>
    <w:uiPriority w:val="99"/>
    <w:rsid w:val="00CF48C9"/>
    <w:pPr>
      <w:keepNext/>
      <w:spacing w:before="60"/>
    </w:pPr>
    <w:rPr>
      <w:b/>
    </w:rPr>
  </w:style>
  <w:style w:type="paragraph" w:customStyle="1" w:styleId="-110">
    <w:name w:val="Цветная заливка - Акцент 11"/>
    <w:hidden/>
    <w:uiPriority w:val="99"/>
    <w:semiHidden/>
    <w:rsid w:val="00CF48C9"/>
    <w:pPr>
      <w:spacing w:after="200" w:line="276" w:lineRule="auto"/>
      <w:jc w:val="both"/>
    </w:pPr>
    <w:rPr>
      <w:rFonts w:ascii="Times New Roman" w:eastAsia="Calibri" w:hAnsi="Times New Roman"/>
      <w:sz w:val="24"/>
    </w:rPr>
  </w:style>
  <w:style w:type="character" w:customStyle="1" w:styleId="-10">
    <w:name w:val="Цветной список - Акцент 1 Знак"/>
    <w:aliases w:val="Bullet List Знак,FooterText Знак,numbered Знак,Абзац списка нумерованный Знак"/>
    <w:link w:val="-11"/>
    <w:uiPriority w:val="34"/>
    <w:locked/>
    <w:rsid w:val="00CF48C9"/>
    <w:rPr>
      <w:rFonts w:eastAsia="SimSun" w:cs="Times New Roman"/>
      <w:color w:val="00000A"/>
    </w:rPr>
  </w:style>
  <w:style w:type="paragraph" w:styleId="afff2">
    <w:name w:val="endnote text"/>
    <w:basedOn w:val="a4"/>
    <w:link w:val="afff3"/>
    <w:semiHidden/>
    <w:unhideWhenUsed/>
    <w:rsid w:val="00CF48C9"/>
    <w:pPr>
      <w:spacing w:before="60" w:after="60" w:line="240" w:lineRule="auto"/>
    </w:pPr>
    <w:rPr>
      <w:rFonts w:ascii="Times New Roman" w:eastAsia="Calibri" w:hAnsi="Times New Roman"/>
      <w:lang w:eastAsia="en-US"/>
    </w:rPr>
  </w:style>
  <w:style w:type="character" w:customStyle="1" w:styleId="afff3">
    <w:name w:val="Текст концевой сноски Знак"/>
    <w:basedOn w:val="a5"/>
    <w:link w:val="afff2"/>
    <w:semiHidden/>
    <w:rsid w:val="00CF48C9"/>
    <w:rPr>
      <w:rFonts w:ascii="Times New Roman" w:eastAsia="Calibri" w:hAnsi="Times New Roman"/>
      <w:sz w:val="20"/>
      <w:szCs w:val="20"/>
    </w:rPr>
  </w:style>
  <w:style w:type="character" w:styleId="afff4">
    <w:name w:val="endnote reference"/>
    <w:semiHidden/>
    <w:unhideWhenUsed/>
    <w:rsid w:val="00CF48C9"/>
    <w:rPr>
      <w:vertAlign w:val="superscript"/>
    </w:rPr>
  </w:style>
  <w:style w:type="character" w:styleId="afff5">
    <w:name w:val="footnote reference"/>
    <w:unhideWhenUsed/>
    <w:rsid w:val="00CF48C9"/>
    <w:rPr>
      <w:vertAlign w:val="superscript"/>
    </w:rPr>
  </w:style>
  <w:style w:type="character" w:styleId="afff6">
    <w:name w:val="Emphasis"/>
    <w:uiPriority w:val="20"/>
    <w:qFormat/>
    <w:rsid w:val="00CF48C9"/>
    <w:rPr>
      <w:b/>
      <w:bCs/>
      <w:i/>
      <w:iCs/>
      <w:spacing w:val="10"/>
    </w:rPr>
  </w:style>
  <w:style w:type="paragraph" w:styleId="4">
    <w:name w:val="List Bullet 4"/>
    <w:basedOn w:val="a4"/>
    <w:semiHidden/>
    <w:unhideWhenUsed/>
    <w:rsid w:val="00CF48C9"/>
    <w:pPr>
      <w:numPr>
        <w:numId w:val="3"/>
      </w:numPr>
      <w:spacing w:before="60" w:after="60" w:line="240" w:lineRule="auto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afff7">
    <w:name w:val="Текст таблицы по левому краю"/>
    <w:basedOn w:val="a4"/>
    <w:rsid w:val="00CF48C9"/>
    <w:pPr>
      <w:spacing w:before="60" w:after="60" w:line="240" w:lineRule="auto"/>
    </w:pPr>
    <w:rPr>
      <w:rFonts w:ascii="Times New Roman" w:eastAsia="Calibri" w:hAnsi="Times New Roman"/>
      <w:sz w:val="26"/>
      <w:lang w:eastAsia="en-US"/>
    </w:rPr>
  </w:style>
  <w:style w:type="paragraph" w:customStyle="1" w:styleId="-0">
    <w:name w:val="Текст таблицы - маркированный список"/>
    <w:basedOn w:val="a4"/>
    <w:rsid w:val="00CF48C9"/>
    <w:pPr>
      <w:numPr>
        <w:numId w:val="4"/>
      </w:numPr>
      <w:tabs>
        <w:tab w:val="left" w:pos="397"/>
      </w:tabs>
      <w:spacing w:before="40" w:after="40" w:line="240" w:lineRule="auto"/>
    </w:pPr>
    <w:rPr>
      <w:rFonts w:ascii="Times New Roman" w:eastAsia="Calibri" w:hAnsi="Times New Roman"/>
      <w:sz w:val="26"/>
      <w:lang w:eastAsia="en-US"/>
    </w:rPr>
  </w:style>
  <w:style w:type="character" w:styleId="afff8">
    <w:name w:val="FollowedHyperlink"/>
    <w:unhideWhenUsed/>
    <w:rsid w:val="00CF48C9"/>
    <w:rPr>
      <w:color w:val="954F72"/>
      <w:u w:val="single"/>
    </w:rPr>
  </w:style>
  <w:style w:type="character" w:customStyle="1" w:styleId="afff9">
    <w:name w:val="Полужирный"/>
    <w:uiPriority w:val="1"/>
    <w:rsid w:val="00CF48C9"/>
    <w:rPr>
      <w:b/>
    </w:rPr>
  </w:style>
  <w:style w:type="table" w:customStyle="1" w:styleId="afffa">
    <w:name w:val="Сетка таблицы по умолчанию"/>
    <w:basedOn w:val="a6"/>
    <w:uiPriority w:val="99"/>
    <w:qFormat/>
    <w:rsid w:val="00CF48C9"/>
    <w:pPr>
      <w:spacing w:after="200" w:line="276" w:lineRule="auto"/>
      <w:jc w:val="both"/>
    </w:pPr>
    <w:rPr>
      <w:rFonts w:ascii="Times New Roman" w:eastAsia="Calibri" w:hAnsi="Times New Roman"/>
      <w:sz w:val="40"/>
    </w:rPr>
    <w:tblPr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rFonts w:ascii="Times New Roman" w:hAnsi="Times New Roman"/>
        <w:b/>
        <w:sz w:val="24"/>
      </w:rPr>
      <w:tblPr/>
      <w:trPr>
        <w:tblHeader/>
      </w:trPr>
      <w:tcPr>
        <w:shd w:val="clear" w:color="auto" w:fill="F2F2F2"/>
        <w:vAlign w:val="center"/>
      </w:tcPr>
    </w:tblStylePr>
  </w:style>
  <w:style w:type="paragraph" w:customStyle="1" w:styleId="afffb">
    <w:name w:val="Текст таблицы по центру"/>
    <w:basedOn w:val="a4"/>
    <w:rsid w:val="00CF48C9"/>
    <w:pPr>
      <w:spacing w:before="60" w:after="60" w:line="240" w:lineRule="auto"/>
      <w:contextualSpacing/>
      <w:jc w:val="center"/>
    </w:pPr>
    <w:rPr>
      <w:rFonts w:ascii="Times New Roman" w:eastAsia="Calibri" w:hAnsi="Times New Roman"/>
      <w:sz w:val="26"/>
      <w:lang w:eastAsia="en-US"/>
    </w:rPr>
  </w:style>
  <w:style w:type="paragraph" w:customStyle="1" w:styleId="2">
    <w:name w:val="Маркированный список дефис 2"/>
    <w:basedOn w:val="a4"/>
    <w:rsid w:val="00CF48C9"/>
    <w:pPr>
      <w:numPr>
        <w:ilvl w:val="1"/>
        <w:numId w:val="7"/>
      </w:numPr>
      <w:spacing w:before="60" w:after="60" w:line="240" w:lineRule="auto"/>
      <w:ind w:left="2154" w:hanging="357"/>
    </w:pPr>
    <w:rPr>
      <w:rFonts w:ascii="Times New Roman" w:eastAsia="Calibri" w:hAnsi="Times New Roman"/>
      <w:sz w:val="28"/>
      <w:lang w:eastAsia="en-US"/>
    </w:rPr>
  </w:style>
  <w:style w:type="numbering" w:customStyle="1" w:styleId="List112">
    <w:name w:val="List 112"/>
    <w:rsid w:val="00CF48C9"/>
    <w:pPr>
      <w:numPr>
        <w:numId w:val="5"/>
      </w:numPr>
    </w:pPr>
  </w:style>
  <w:style w:type="paragraph" w:customStyle="1" w:styleId="-">
    <w:name w:val="Таблица Список -"/>
    <w:basedOn w:val="a4"/>
    <w:rsid w:val="00CF48C9"/>
    <w:pPr>
      <w:numPr>
        <w:numId w:val="6"/>
      </w:numPr>
      <w:spacing w:before="40" w:after="40" w:line="240" w:lineRule="auto"/>
    </w:pPr>
    <w:rPr>
      <w:rFonts w:ascii="Times New Roman" w:hAnsi="Times New Roman"/>
      <w:sz w:val="26"/>
      <w:szCs w:val="24"/>
    </w:rPr>
  </w:style>
  <w:style w:type="paragraph" w:customStyle="1" w:styleId="afffc">
    <w:name w:val="Таблица Шапка (слева)"/>
    <w:basedOn w:val="a4"/>
    <w:rsid w:val="00CF48C9"/>
    <w:pPr>
      <w:keepNext/>
      <w:spacing w:before="40" w:after="40" w:line="240" w:lineRule="auto"/>
    </w:pPr>
    <w:rPr>
      <w:rFonts w:ascii="Times New Roman" w:eastAsia="Calibri" w:hAnsi="Times New Roman"/>
      <w:b/>
      <w:bCs/>
      <w:sz w:val="26"/>
      <w:szCs w:val="24"/>
    </w:rPr>
  </w:style>
  <w:style w:type="paragraph" w:customStyle="1" w:styleId="afffd">
    <w:name w:val="Стиль Таблица Шапка (слева) +"/>
    <w:basedOn w:val="afffc"/>
    <w:rsid w:val="00CF48C9"/>
    <w:rPr>
      <w:rFonts w:ascii="Arial" w:hAnsi="Arial"/>
    </w:rPr>
  </w:style>
  <w:style w:type="paragraph" w:customStyle="1" w:styleId="afffe">
    <w:name w:val="Стиль Таблица Ячейка (по центру) +"/>
    <w:basedOn w:val="a4"/>
    <w:rsid w:val="00CF48C9"/>
    <w:pPr>
      <w:spacing w:before="60" w:after="60" w:line="240" w:lineRule="auto"/>
      <w:jc w:val="center"/>
    </w:pPr>
    <w:rPr>
      <w:rFonts w:ascii="Arial" w:eastAsia="Calibri" w:hAnsi="Arial"/>
      <w:szCs w:val="24"/>
    </w:rPr>
  </w:style>
  <w:style w:type="paragraph" w:customStyle="1" w:styleId="affff">
    <w:name w:val="Стиль Стиль Таблица Ячейка (слева) + +"/>
    <w:basedOn w:val="a4"/>
    <w:rsid w:val="00CF48C9"/>
    <w:pPr>
      <w:spacing w:before="40" w:after="40" w:line="240" w:lineRule="auto"/>
    </w:pPr>
    <w:rPr>
      <w:rFonts w:ascii="Times New Roman" w:eastAsia="Calibri" w:hAnsi="Times New Roman"/>
      <w:szCs w:val="24"/>
    </w:rPr>
  </w:style>
  <w:style w:type="paragraph" w:customStyle="1" w:styleId="30">
    <w:name w:val="Маркированный список дефис 3"/>
    <w:basedOn w:val="2"/>
    <w:rsid w:val="00CF48C9"/>
    <w:pPr>
      <w:numPr>
        <w:ilvl w:val="3"/>
        <w:numId w:val="8"/>
      </w:numPr>
    </w:pPr>
  </w:style>
  <w:style w:type="paragraph" w:customStyle="1" w:styleId="-31">
    <w:name w:val="Таблица-сетка 31"/>
    <w:basedOn w:val="12"/>
    <w:next w:val="a4"/>
    <w:uiPriority w:val="39"/>
    <w:unhideWhenUsed/>
    <w:rsid w:val="00CF48C9"/>
    <w:pPr>
      <w:spacing w:before="240" w:line="259" w:lineRule="auto"/>
      <w:outlineLvl w:val="9"/>
    </w:pPr>
    <w:rPr>
      <w:rFonts w:eastAsia="MS Gothic" w:cs="Times New Roman"/>
      <w:b/>
      <w:bCs/>
    </w:rPr>
  </w:style>
  <w:style w:type="paragraph" w:styleId="42">
    <w:name w:val="toc 4"/>
    <w:basedOn w:val="a4"/>
    <w:next w:val="a4"/>
    <w:autoRedefine/>
    <w:uiPriority w:val="39"/>
    <w:unhideWhenUsed/>
    <w:rsid w:val="00CF48C9"/>
    <w:pPr>
      <w:spacing w:before="60" w:after="100" w:line="259" w:lineRule="auto"/>
      <w:ind w:left="660"/>
    </w:pPr>
    <w:rPr>
      <w:rFonts w:eastAsia="MS Mincho"/>
    </w:rPr>
  </w:style>
  <w:style w:type="paragraph" w:styleId="61">
    <w:name w:val="toc 6"/>
    <w:basedOn w:val="a4"/>
    <w:next w:val="a4"/>
    <w:autoRedefine/>
    <w:uiPriority w:val="39"/>
    <w:unhideWhenUsed/>
    <w:rsid w:val="00CF48C9"/>
    <w:pPr>
      <w:spacing w:before="60" w:after="100" w:line="259" w:lineRule="auto"/>
      <w:ind w:left="1100"/>
    </w:pPr>
    <w:rPr>
      <w:rFonts w:eastAsia="MS Mincho"/>
    </w:rPr>
  </w:style>
  <w:style w:type="paragraph" w:styleId="71">
    <w:name w:val="toc 7"/>
    <w:basedOn w:val="a4"/>
    <w:next w:val="a4"/>
    <w:autoRedefine/>
    <w:uiPriority w:val="39"/>
    <w:unhideWhenUsed/>
    <w:rsid w:val="00CF48C9"/>
    <w:pPr>
      <w:spacing w:before="60" w:after="100" w:line="259" w:lineRule="auto"/>
      <w:ind w:left="1320"/>
    </w:pPr>
    <w:rPr>
      <w:rFonts w:eastAsia="MS Mincho"/>
    </w:rPr>
  </w:style>
  <w:style w:type="paragraph" w:styleId="81">
    <w:name w:val="toc 8"/>
    <w:basedOn w:val="a4"/>
    <w:next w:val="a4"/>
    <w:autoRedefine/>
    <w:uiPriority w:val="39"/>
    <w:unhideWhenUsed/>
    <w:rsid w:val="00CF48C9"/>
    <w:pPr>
      <w:spacing w:before="60" w:after="100" w:line="259" w:lineRule="auto"/>
      <w:ind w:left="1540"/>
    </w:pPr>
    <w:rPr>
      <w:rFonts w:eastAsia="MS Mincho"/>
    </w:rPr>
  </w:style>
  <w:style w:type="paragraph" w:styleId="91">
    <w:name w:val="toc 9"/>
    <w:basedOn w:val="a4"/>
    <w:next w:val="a4"/>
    <w:autoRedefine/>
    <w:uiPriority w:val="39"/>
    <w:unhideWhenUsed/>
    <w:rsid w:val="00CF48C9"/>
    <w:pPr>
      <w:spacing w:before="60" w:after="100" w:line="259" w:lineRule="auto"/>
      <w:ind w:left="1760"/>
    </w:pPr>
    <w:rPr>
      <w:rFonts w:eastAsia="MS Mincho"/>
    </w:rPr>
  </w:style>
  <w:style w:type="character" w:customStyle="1" w:styleId="110">
    <w:name w:val="Средняя сетка 11"/>
    <w:uiPriority w:val="99"/>
    <w:semiHidden/>
    <w:rsid w:val="00CF48C9"/>
    <w:rPr>
      <w:color w:val="808080"/>
    </w:rPr>
  </w:style>
  <w:style w:type="paragraph" w:customStyle="1" w:styleId="1e">
    <w:name w:val="Заголовок 1 без нумерации"/>
    <w:basedOn w:val="12"/>
    <w:rsid w:val="00CF48C9"/>
    <w:pPr>
      <w:pageBreakBefore/>
      <w:spacing w:after="120" w:line="240" w:lineRule="auto"/>
      <w:ind w:left="709"/>
    </w:pPr>
    <w:rPr>
      <w:rFonts w:ascii="Times New Roman" w:eastAsia="Times New Roman" w:hAnsi="Times New Roman" w:cs="Times New Roman"/>
      <w:caps/>
    </w:rPr>
  </w:style>
  <w:style w:type="paragraph" w:customStyle="1" w:styleId="28">
    <w:name w:val="Заголовок 2 без нумерации"/>
    <w:basedOn w:val="20"/>
    <w:rsid w:val="00CF48C9"/>
    <w:pPr>
      <w:keepLines/>
      <w:spacing w:before="480" w:after="240" w:line="240" w:lineRule="auto"/>
      <w:ind w:left="709"/>
    </w:pPr>
    <w:rPr>
      <w:rFonts w:ascii="Times New Roman" w:eastAsia="Times New Roman" w:hAnsi="Times New Roman"/>
      <w:i/>
      <w:iCs/>
      <w:szCs w:val="26"/>
    </w:rPr>
  </w:style>
  <w:style w:type="paragraph" w:customStyle="1" w:styleId="affff0">
    <w:name w:val="Подзаголовок без нумерации"/>
    <w:basedOn w:val="aff9"/>
    <w:rsid w:val="00CF48C9"/>
    <w:pPr>
      <w:keepNext/>
      <w:keepLines/>
      <w:spacing w:before="240"/>
    </w:pPr>
    <w:rPr>
      <w:b/>
      <w:lang w:eastAsia="ru-RU"/>
    </w:rPr>
  </w:style>
  <w:style w:type="paragraph" w:styleId="a1">
    <w:name w:val="List Number"/>
    <w:basedOn w:val="a4"/>
    <w:uiPriority w:val="14"/>
    <w:rsid w:val="00CF48C9"/>
    <w:pPr>
      <w:numPr>
        <w:numId w:val="9"/>
      </w:numPr>
      <w:spacing w:before="120" w:after="120"/>
    </w:pPr>
    <w:rPr>
      <w:rFonts w:ascii="Times New Roman" w:eastAsia="Calibri" w:hAnsi="Times New Roman"/>
      <w:sz w:val="28"/>
      <w:lang w:eastAsia="en-US"/>
    </w:rPr>
  </w:style>
  <w:style w:type="paragraph" w:customStyle="1" w:styleId="a2">
    <w:name w:val="Заголовок Приложение А"/>
    <w:basedOn w:val="1e"/>
    <w:rsid w:val="00CF48C9"/>
    <w:pPr>
      <w:numPr>
        <w:numId w:val="10"/>
      </w:numPr>
      <w:ind w:left="709"/>
    </w:pPr>
  </w:style>
  <w:style w:type="paragraph" w:customStyle="1" w:styleId="10">
    <w:name w:val="Заголовок Приложение А.1"/>
    <w:basedOn w:val="a2"/>
    <w:rsid w:val="00CF48C9"/>
    <w:pPr>
      <w:pageBreakBefore w:val="0"/>
      <w:numPr>
        <w:ilvl w:val="1"/>
      </w:numPr>
      <w:outlineLvl w:val="1"/>
    </w:pPr>
    <w:rPr>
      <w:caps w:val="0"/>
    </w:rPr>
  </w:style>
  <w:style w:type="paragraph" w:customStyle="1" w:styleId="11">
    <w:name w:val="Заголовок Приложение А.1.1"/>
    <w:basedOn w:val="10"/>
    <w:rsid w:val="00CF48C9"/>
    <w:pPr>
      <w:numPr>
        <w:ilvl w:val="2"/>
      </w:numPr>
      <w:outlineLvl w:val="2"/>
    </w:pPr>
  </w:style>
  <w:style w:type="paragraph" w:styleId="a">
    <w:name w:val="List Bullet"/>
    <w:basedOn w:val="a4"/>
    <w:uiPriority w:val="19"/>
    <w:unhideWhenUsed/>
    <w:rsid w:val="00CF48C9"/>
    <w:pPr>
      <w:numPr>
        <w:numId w:val="11"/>
      </w:numPr>
      <w:spacing w:before="60" w:after="60" w:line="240" w:lineRule="auto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111">
    <w:name w:val="Заголовок Приложение А.1.1.1"/>
    <w:basedOn w:val="11"/>
    <w:rsid w:val="00CF48C9"/>
    <w:pPr>
      <w:numPr>
        <w:ilvl w:val="3"/>
      </w:numPr>
      <w:tabs>
        <w:tab w:val="clear" w:pos="709"/>
        <w:tab w:val="num" w:pos="2126"/>
      </w:tabs>
      <w:ind w:left="2126" w:hanging="1417"/>
      <w:outlineLvl w:val="3"/>
    </w:pPr>
  </w:style>
  <w:style w:type="paragraph" w:customStyle="1" w:styleId="1f">
    <w:name w:val="Заголовок 1 ТТ"/>
    <w:basedOn w:val="12"/>
    <w:next w:val="a4"/>
    <w:rsid w:val="00CF48C9"/>
    <w:pPr>
      <w:spacing w:before="240" w:after="60"/>
      <w:ind w:firstLine="709"/>
      <w:jc w:val="both"/>
    </w:pPr>
    <w:rPr>
      <w:rFonts w:ascii="Times New Roman" w:eastAsia="Times New Roman" w:hAnsi="Times New Roman" w:cs="Times New Roman"/>
      <w:kern w:val="32"/>
    </w:rPr>
  </w:style>
  <w:style w:type="paragraph" w:customStyle="1" w:styleId="29">
    <w:name w:val="Заголовок 2 ТТ"/>
    <w:basedOn w:val="20"/>
    <w:next w:val="a4"/>
    <w:rsid w:val="00CF48C9"/>
    <w:pPr>
      <w:keepLines/>
      <w:ind w:firstLine="709"/>
      <w:jc w:val="both"/>
    </w:pPr>
    <w:rPr>
      <w:rFonts w:ascii="Times New Roman" w:eastAsia="Times New Roman" w:hAnsi="Times New Roman"/>
      <w:i/>
    </w:rPr>
  </w:style>
  <w:style w:type="paragraph" w:customStyle="1" w:styleId="38">
    <w:name w:val="Заголовок 3 ТТ"/>
    <w:basedOn w:val="31"/>
    <w:next w:val="a4"/>
    <w:rsid w:val="00CF48C9"/>
    <w:pPr>
      <w:widowControl w:val="0"/>
      <w:suppressAutoHyphens/>
      <w:spacing w:before="240" w:after="60"/>
      <w:ind w:firstLine="709"/>
      <w:jc w:val="both"/>
    </w:pPr>
    <w:rPr>
      <w:rFonts w:eastAsia="Arial Unicode MS"/>
      <w:color w:val="FF0000"/>
      <w:szCs w:val="28"/>
    </w:rPr>
  </w:style>
  <w:style w:type="paragraph" w:customStyle="1" w:styleId="43">
    <w:name w:val="Заголовок 4 ТТ"/>
    <w:basedOn w:val="40"/>
    <w:next w:val="a4"/>
    <w:rsid w:val="00CF48C9"/>
    <w:pPr>
      <w:suppressAutoHyphens/>
      <w:spacing w:before="120" w:after="60"/>
      <w:ind w:firstLine="709"/>
    </w:pPr>
    <w:rPr>
      <w:rFonts w:eastAsia="Times New Roman"/>
      <w:bCs/>
      <w:iCs w:val="0"/>
      <w:szCs w:val="20"/>
    </w:rPr>
  </w:style>
  <w:style w:type="paragraph" w:customStyle="1" w:styleId="a3">
    <w:name w:val="Список: маркер"/>
    <w:basedOn w:val="a4"/>
    <w:rsid w:val="00CF48C9"/>
    <w:pPr>
      <w:numPr>
        <w:numId w:val="12"/>
      </w:numPr>
      <w:spacing w:after="0" w:line="240" w:lineRule="auto"/>
    </w:pPr>
    <w:rPr>
      <w:rFonts w:eastAsia="Calibri"/>
      <w:sz w:val="28"/>
      <w:szCs w:val="24"/>
    </w:rPr>
  </w:style>
  <w:style w:type="paragraph" w:customStyle="1" w:styleId="affff1">
    <w:name w:val="Название таблицы"/>
    <w:basedOn w:val="affa"/>
    <w:rsid w:val="00CF48C9"/>
    <w:pPr>
      <w:keepNext/>
      <w:keepLines/>
      <w:spacing w:before="240" w:after="120"/>
      <w:jc w:val="left"/>
    </w:pPr>
  </w:style>
  <w:style w:type="character" w:customStyle="1" w:styleId="2-4">
    <w:name w:val="Средний список 2 - Акцент 4 Знак"/>
    <w:link w:val="2-41"/>
    <w:uiPriority w:val="34"/>
    <w:locked/>
    <w:rsid w:val="00CF48C9"/>
    <w:rPr>
      <w:rFonts w:ascii="Times New Roman" w:hAnsi="Times New Roman"/>
      <w:sz w:val="24"/>
    </w:rPr>
  </w:style>
  <w:style w:type="paragraph" w:customStyle="1" w:styleId="ConsPlusCell">
    <w:name w:val="ConsPlusCell"/>
    <w:uiPriority w:val="99"/>
    <w:rsid w:val="00CF48C9"/>
    <w:pPr>
      <w:autoSpaceDE w:val="0"/>
      <w:autoSpaceDN w:val="0"/>
      <w:adjustRightInd w:val="0"/>
      <w:spacing w:after="200" w:line="276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-41">
    <w:name w:val="Средний список 2 - Акцент 41"/>
    <w:basedOn w:val="a4"/>
    <w:link w:val="2-4"/>
    <w:uiPriority w:val="34"/>
    <w:rsid w:val="00CF48C9"/>
    <w:pPr>
      <w:ind w:left="720"/>
      <w:contextualSpacing/>
    </w:pPr>
    <w:rPr>
      <w:rFonts w:ascii="Times New Roman" w:eastAsiaTheme="minorHAnsi" w:hAnsi="Times New Roman"/>
      <w:sz w:val="24"/>
      <w:szCs w:val="22"/>
      <w:lang w:eastAsia="en-US"/>
    </w:rPr>
  </w:style>
  <w:style w:type="numbering" w:customStyle="1" w:styleId="rsvStyle">
    <w:name w:val="rsvStyle"/>
    <w:uiPriority w:val="99"/>
    <w:rsid w:val="00CF48C9"/>
    <w:pPr>
      <w:numPr>
        <w:numId w:val="13"/>
      </w:numPr>
    </w:pPr>
  </w:style>
  <w:style w:type="paragraph" w:customStyle="1" w:styleId="-310">
    <w:name w:val="Цветная заливка - Акцент 31"/>
    <w:basedOn w:val="a4"/>
    <w:link w:val="-30"/>
    <w:uiPriority w:val="34"/>
    <w:rsid w:val="00CF48C9"/>
    <w:pPr>
      <w:ind w:left="720"/>
      <w:contextualSpacing/>
    </w:pPr>
    <w:rPr>
      <w:rFonts w:ascii="Times New Roman" w:hAnsi="Times New Roman"/>
      <w:sz w:val="28"/>
    </w:rPr>
  </w:style>
  <w:style w:type="character" w:customStyle="1" w:styleId="-30">
    <w:name w:val="Цветная заливка - Акцент 3 Знак"/>
    <w:link w:val="-310"/>
    <w:uiPriority w:val="34"/>
    <w:locked/>
    <w:rsid w:val="00CF48C9"/>
    <w:rPr>
      <w:rFonts w:ascii="Times New Roman" w:eastAsiaTheme="minorEastAsia" w:hAnsi="Times New Roman"/>
      <w:sz w:val="28"/>
      <w:szCs w:val="20"/>
      <w:lang w:eastAsia="ru-RU"/>
    </w:rPr>
  </w:style>
  <w:style w:type="paragraph" w:customStyle="1" w:styleId="1">
    <w:name w:val="Обычный 1 Многоуровневый нумерованный"/>
    <w:basedOn w:val="a4"/>
    <w:rsid w:val="00CF48C9"/>
    <w:pPr>
      <w:numPr>
        <w:numId w:val="14"/>
      </w:numPr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-311">
    <w:name w:val="Светлый список - Акцент 31"/>
    <w:hidden/>
    <w:uiPriority w:val="99"/>
    <w:semiHidden/>
    <w:rsid w:val="00CF48C9"/>
    <w:pPr>
      <w:spacing w:after="200" w:line="276" w:lineRule="auto"/>
      <w:jc w:val="both"/>
    </w:pPr>
    <w:rPr>
      <w:rFonts w:ascii="Times New Roman" w:eastAsia="Calibri" w:hAnsi="Times New Roman"/>
      <w:sz w:val="28"/>
    </w:rPr>
  </w:style>
  <w:style w:type="paragraph" w:customStyle="1" w:styleId="1f0">
    <w:name w:val="Обычный1"/>
    <w:rsid w:val="00CF48C9"/>
    <w:pPr>
      <w:widowControl w:val="0"/>
      <w:jc w:val="both"/>
    </w:pPr>
    <w:rPr>
      <w:rFonts w:eastAsia="Calibri" w:cs="Calibri"/>
      <w:color w:val="000000"/>
      <w:lang w:eastAsia="ru-RU"/>
    </w:rPr>
  </w:style>
  <w:style w:type="paragraph" w:customStyle="1" w:styleId="affff2">
    <w:name w:val="Подпись к таблице"/>
    <w:basedOn w:val="a4"/>
    <w:rsid w:val="00CF48C9"/>
    <w:pPr>
      <w:keepNext/>
      <w:spacing w:before="120" w:after="0" w:line="240" w:lineRule="auto"/>
      <w:ind w:firstLine="851"/>
      <w:jc w:val="right"/>
    </w:pPr>
    <w:rPr>
      <w:rFonts w:ascii="Times New Roman" w:eastAsia="Calibri" w:hAnsi="Times New Roman"/>
      <w:b/>
      <w:sz w:val="24"/>
      <w:lang w:eastAsia="en-US"/>
    </w:rPr>
  </w:style>
  <w:style w:type="paragraph" w:styleId="affff3">
    <w:name w:val="Revision"/>
    <w:hidden/>
    <w:uiPriority w:val="71"/>
    <w:unhideWhenUsed/>
    <w:rsid w:val="00CF48C9"/>
    <w:pPr>
      <w:spacing w:after="200" w:line="276" w:lineRule="auto"/>
      <w:jc w:val="both"/>
    </w:pPr>
    <w:rPr>
      <w:rFonts w:ascii="Times New Roman" w:eastAsia="Calibri" w:hAnsi="Times New Roman"/>
      <w:sz w:val="28"/>
    </w:rPr>
  </w:style>
  <w:style w:type="character" w:customStyle="1" w:styleId="aff7">
    <w:name w:val="Абзац списка Знак"/>
    <w:link w:val="aff6"/>
    <w:uiPriority w:val="34"/>
    <w:locked/>
    <w:rsid w:val="00CF48C9"/>
    <w:rPr>
      <w:rFonts w:eastAsiaTheme="minorEastAsia"/>
      <w:sz w:val="20"/>
      <w:szCs w:val="20"/>
      <w:lang w:eastAsia="ru-RU"/>
    </w:rPr>
  </w:style>
  <w:style w:type="paragraph" w:customStyle="1" w:styleId="1f1">
    <w:name w:val="Абзац списка1"/>
    <w:basedOn w:val="a4"/>
    <w:rsid w:val="00CF48C9"/>
    <w:pPr>
      <w:suppressAutoHyphens/>
      <w:spacing w:before="120" w:after="0" w:line="240" w:lineRule="auto"/>
      <w:ind w:left="720"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1f2">
    <w:name w:val="Дефис 1"/>
    <w:basedOn w:val="a"/>
    <w:rsid w:val="00CF48C9"/>
    <w:pPr>
      <w:numPr>
        <w:numId w:val="0"/>
      </w:numPr>
      <w:spacing w:before="40" w:after="40" w:line="360" w:lineRule="auto"/>
    </w:pPr>
  </w:style>
  <w:style w:type="paragraph" w:customStyle="1" w:styleId="affff4">
    <w:name w:val="Обычный (без отступа)"/>
    <w:basedOn w:val="a4"/>
    <w:link w:val="affff5"/>
    <w:rsid w:val="00CF48C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fff5">
    <w:name w:val="Обычный (без отступа) Знак"/>
    <w:link w:val="affff4"/>
    <w:locked/>
    <w:rsid w:val="00CF48C9"/>
    <w:rPr>
      <w:rFonts w:ascii="Times New Roman" w:eastAsiaTheme="minorEastAsia" w:hAnsi="Times New Roman"/>
      <w:sz w:val="24"/>
      <w:szCs w:val="24"/>
    </w:rPr>
  </w:style>
  <w:style w:type="paragraph" w:customStyle="1" w:styleId="3">
    <w:name w:val="Маркированный список 3 (тбл)"/>
    <w:basedOn w:val="a4"/>
    <w:rsid w:val="00CF48C9"/>
    <w:pPr>
      <w:numPr>
        <w:numId w:val="15"/>
      </w:numPr>
      <w:spacing w:before="40" w:after="80" w:line="240" w:lineRule="auto"/>
    </w:pPr>
    <w:rPr>
      <w:rFonts w:ascii="Times New Roman" w:hAnsi="Times New Roman"/>
      <w:bCs/>
      <w:szCs w:val="18"/>
    </w:rPr>
  </w:style>
  <w:style w:type="paragraph" w:customStyle="1" w:styleId="affff6">
    <w:name w:val="Обычный (по правому краю)"/>
    <w:basedOn w:val="a4"/>
    <w:uiPriority w:val="99"/>
    <w:rsid w:val="00CF48C9"/>
    <w:pPr>
      <w:spacing w:after="0" w:line="240" w:lineRule="auto"/>
      <w:ind w:left="1" w:firstLine="851"/>
      <w:jc w:val="right"/>
    </w:pPr>
    <w:rPr>
      <w:rFonts w:ascii="Times New Roman" w:hAnsi="Times New Roman"/>
      <w:sz w:val="24"/>
      <w:szCs w:val="24"/>
    </w:rPr>
  </w:style>
  <w:style w:type="paragraph" w:customStyle="1" w:styleId="affff7">
    <w:name w:val="Лист_утверждения"/>
    <w:basedOn w:val="affff4"/>
    <w:rsid w:val="00CF48C9"/>
    <w:pPr>
      <w:jc w:val="center"/>
    </w:pPr>
    <w:rPr>
      <w:caps/>
      <w:sz w:val="32"/>
    </w:rPr>
  </w:style>
  <w:style w:type="paragraph" w:customStyle="1" w:styleId="affff8">
    <w:name w:val="ТЛ_Название_учреждения"/>
    <w:basedOn w:val="affff4"/>
    <w:rsid w:val="00CF48C9"/>
    <w:pPr>
      <w:jc w:val="center"/>
    </w:pPr>
    <w:rPr>
      <w:caps/>
      <w:sz w:val="28"/>
    </w:rPr>
  </w:style>
  <w:style w:type="paragraph" w:customStyle="1" w:styleId="affff9">
    <w:name w:val="Титул_абзац_ГОСТ_ЛУ_Наименование_программы"/>
    <w:basedOn w:val="a4"/>
    <w:rsid w:val="00CF48C9"/>
    <w:pPr>
      <w:spacing w:after="0" w:line="240" w:lineRule="auto"/>
      <w:jc w:val="center"/>
    </w:pPr>
    <w:rPr>
      <w:rFonts w:ascii="Times New Roman" w:hAnsi="Times New Roman"/>
      <w:caps/>
      <w:sz w:val="32"/>
      <w:szCs w:val="32"/>
    </w:rPr>
  </w:style>
  <w:style w:type="paragraph" w:customStyle="1" w:styleId="affffa">
    <w:name w:val="Титул_абзац_ГОСТ_ЛУ_Наименование_документа"/>
    <w:basedOn w:val="a4"/>
    <w:rsid w:val="00CF48C9"/>
    <w:pPr>
      <w:spacing w:after="0" w:line="240" w:lineRule="auto"/>
      <w:jc w:val="center"/>
    </w:pPr>
    <w:rPr>
      <w:rFonts w:ascii="Times New Roman" w:hAnsi="Times New Roman"/>
      <w:b/>
      <w:sz w:val="32"/>
      <w:szCs w:val="24"/>
    </w:rPr>
  </w:style>
  <w:style w:type="character" w:customStyle="1" w:styleId="afff0">
    <w:name w:val="Обычный (тбл) Знак"/>
    <w:link w:val="afff"/>
    <w:uiPriority w:val="99"/>
    <w:locked/>
    <w:rsid w:val="00CF48C9"/>
    <w:rPr>
      <w:rFonts w:ascii="Times New Roman" w:eastAsiaTheme="minorEastAsia" w:hAnsi="Times New Roman"/>
      <w:bCs/>
      <w:sz w:val="26"/>
      <w:szCs w:val="18"/>
    </w:rPr>
  </w:style>
  <w:style w:type="paragraph" w:customStyle="1" w:styleId="-2">
    <w:name w:val="Гост-абзац"/>
    <w:basedOn w:val="a4"/>
    <w:link w:val="-5"/>
    <w:rsid w:val="00CF48C9"/>
    <w:pPr>
      <w:spacing w:after="0" w:line="360" w:lineRule="auto"/>
      <w:ind w:firstLine="851"/>
    </w:pPr>
    <w:rPr>
      <w:rFonts w:ascii="Times New Roman" w:hAnsi="Times New Roman"/>
      <w:sz w:val="24"/>
      <w:szCs w:val="24"/>
      <w:lang w:eastAsia="en-US" w:bidi="en-US"/>
    </w:rPr>
  </w:style>
  <w:style w:type="character" w:customStyle="1" w:styleId="-5">
    <w:name w:val="Гост-абзац Знак"/>
    <w:link w:val="-2"/>
    <w:rsid w:val="00CF48C9"/>
    <w:rPr>
      <w:rFonts w:ascii="Times New Roman" w:eastAsiaTheme="minorEastAsia" w:hAnsi="Times New Roman"/>
      <w:sz w:val="24"/>
      <w:szCs w:val="24"/>
      <w:lang w:bidi="en-US"/>
    </w:rPr>
  </w:style>
  <w:style w:type="paragraph" w:customStyle="1" w:styleId="-8">
    <w:name w:val="ГОСТ-список"/>
    <w:basedOn w:val="a4"/>
    <w:link w:val="-9"/>
    <w:rsid w:val="00CF48C9"/>
    <w:pPr>
      <w:spacing w:after="0" w:line="360" w:lineRule="auto"/>
    </w:pPr>
    <w:rPr>
      <w:rFonts w:ascii="Times New Roman" w:eastAsia="Calibri" w:hAnsi="Times New Roman"/>
      <w:sz w:val="24"/>
      <w:szCs w:val="24"/>
      <w:shd w:val="clear" w:color="auto" w:fill="FFFFFF"/>
      <w:lang w:eastAsia="en-US"/>
    </w:rPr>
  </w:style>
  <w:style w:type="character" w:customStyle="1" w:styleId="-9">
    <w:name w:val="ГОСТ-список Знак"/>
    <w:link w:val="-8"/>
    <w:rsid w:val="00CF48C9"/>
    <w:rPr>
      <w:rFonts w:ascii="Times New Roman" w:eastAsia="Calibri" w:hAnsi="Times New Roman"/>
      <w:sz w:val="24"/>
      <w:szCs w:val="24"/>
    </w:rPr>
  </w:style>
  <w:style w:type="paragraph" w:customStyle="1" w:styleId="--">
    <w:name w:val="Гост-табл-список"/>
    <w:basedOn w:val="a4"/>
    <w:link w:val="--0"/>
    <w:rsid w:val="00CF48C9"/>
    <w:pPr>
      <w:numPr>
        <w:numId w:val="16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--0">
    <w:name w:val="Гост-табл-список Знак"/>
    <w:link w:val="--"/>
    <w:rsid w:val="00CF48C9"/>
    <w:rPr>
      <w:rFonts w:ascii="Times New Roman" w:eastAsiaTheme="minorEastAsia" w:hAnsi="Times New Roman"/>
      <w:sz w:val="24"/>
      <w:szCs w:val="24"/>
    </w:rPr>
  </w:style>
  <w:style w:type="paragraph" w:customStyle="1" w:styleId="-12">
    <w:name w:val="Гост-1заг"/>
    <w:basedOn w:val="a4"/>
    <w:link w:val="-13"/>
    <w:rsid w:val="00CF48C9"/>
    <w:pPr>
      <w:keepNext/>
      <w:pageBreakBefore/>
      <w:tabs>
        <w:tab w:val="left" w:pos="567"/>
      </w:tabs>
      <w:spacing w:before="240" w:after="120" w:line="360" w:lineRule="auto"/>
      <w:jc w:val="center"/>
      <w:outlineLvl w:val="0"/>
    </w:pPr>
    <w:rPr>
      <w:rFonts w:ascii="Times New Roman" w:hAnsi="Times New Roman"/>
      <w:b/>
      <w:bCs/>
      <w:kern w:val="32"/>
      <w:sz w:val="32"/>
      <w:szCs w:val="32"/>
      <w:lang w:eastAsia="en-US" w:bidi="en-US"/>
    </w:rPr>
  </w:style>
  <w:style w:type="character" w:customStyle="1" w:styleId="-13">
    <w:name w:val="Гост-1заг Знак"/>
    <w:link w:val="-12"/>
    <w:rsid w:val="00CF48C9"/>
    <w:rPr>
      <w:rFonts w:ascii="Times New Roman" w:eastAsiaTheme="minorEastAsia" w:hAnsi="Times New Roman"/>
      <w:b/>
      <w:bCs/>
      <w:kern w:val="32"/>
      <w:sz w:val="32"/>
      <w:szCs w:val="32"/>
      <w:lang w:bidi="en-US"/>
    </w:rPr>
  </w:style>
  <w:style w:type="paragraph" w:customStyle="1" w:styleId="-20">
    <w:name w:val="Гост-заг2"/>
    <w:basedOn w:val="20"/>
    <w:link w:val="-21"/>
    <w:rsid w:val="00CF48C9"/>
    <w:pPr>
      <w:tabs>
        <w:tab w:val="num" w:pos="2127"/>
      </w:tabs>
      <w:spacing w:after="120" w:line="360" w:lineRule="auto"/>
      <w:ind w:left="2127" w:hanging="567"/>
      <w:jc w:val="both"/>
    </w:pPr>
    <w:rPr>
      <w:rFonts w:ascii="Times New Roman" w:eastAsia="Times New Roman" w:hAnsi="Times New Roman"/>
      <w:i/>
      <w:szCs w:val="24"/>
      <w:lang w:bidi="en-US"/>
    </w:rPr>
  </w:style>
  <w:style w:type="character" w:customStyle="1" w:styleId="-21">
    <w:name w:val="Гост-заг2 Знак"/>
    <w:link w:val="-20"/>
    <w:rsid w:val="00CF48C9"/>
    <w:rPr>
      <w:rFonts w:ascii="Times New Roman" w:eastAsia="Times New Roman" w:hAnsi="Times New Roman"/>
      <w:i/>
      <w:smallCaps/>
      <w:spacing w:val="5"/>
      <w:sz w:val="28"/>
      <w:szCs w:val="24"/>
      <w:lang w:eastAsia="ru-RU" w:bidi="en-US"/>
    </w:rPr>
  </w:style>
  <w:style w:type="paragraph" w:customStyle="1" w:styleId="-32">
    <w:name w:val="Гост-заг3"/>
    <w:basedOn w:val="-20"/>
    <w:next w:val="a4"/>
    <w:link w:val="-33"/>
    <w:rsid w:val="00CF48C9"/>
    <w:pPr>
      <w:tabs>
        <w:tab w:val="left" w:pos="1701"/>
        <w:tab w:val="left" w:pos="1843"/>
      </w:tabs>
      <w:outlineLvl w:val="2"/>
    </w:pPr>
  </w:style>
  <w:style w:type="character" w:customStyle="1" w:styleId="-33">
    <w:name w:val="Гост-заг3 Знак"/>
    <w:link w:val="-32"/>
    <w:rsid w:val="00CF48C9"/>
    <w:rPr>
      <w:rFonts w:ascii="Times New Roman" w:eastAsia="Times New Roman" w:hAnsi="Times New Roman"/>
      <w:i/>
      <w:smallCaps/>
      <w:spacing w:val="5"/>
      <w:sz w:val="28"/>
      <w:szCs w:val="24"/>
      <w:lang w:eastAsia="ru-RU" w:bidi="en-US"/>
    </w:rPr>
  </w:style>
  <w:style w:type="paragraph" w:customStyle="1" w:styleId="-40">
    <w:name w:val="Гост-заг4"/>
    <w:basedOn w:val="-32"/>
    <w:next w:val="a4"/>
    <w:link w:val="-41"/>
    <w:rsid w:val="00CF48C9"/>
    <w:pPr>
      <w:spacing w:line="240" w:lineRule="auto"/>
      <w:outlineLvl w:val="3"/>
    </w:pPr>
    <w:rPr>
      <w:sz w:val="26"/>
      <w:szCs w:val="26"/>
    </w:rPr>
  </w:style>
  <w:style w:type="character" w:customStyle="1" w:styleId="-41">
    <w:name w:val="Гост-заг4 Знак"/>
    <w:link w:val="-40"/>
    <w:rsid w:val="00CF48C9"/>
    <w:rPr>
      <w:rFonts w:ascii="Times New Roman" w:eastAsia="Times New Roman" w:hAnsi="Times New Roman"/>
      <w:i/>
      <w:smallCaps/>
      <w:spacing w:val="5"/>
      <w:sz w:val="26"/>
      <w:szCs w:val="26"/>
      <w:lang w:eastAsia="ru-RU" w:bidi="en-US"/>
    </w:rPr>
  </w:style>
  <w:style w:type="character" w:customStyle="1" w:styleId="WW8Num84z0">
    <w:name w:val="WW8Num84z0"/>
    <w:rsid w:val="00CF48C9"/>
    <w:rPr>
      <w:rFonts w:ascii="Times New Roman" w:hAnsi="Times New Roman"/>
    </w:rPr>
  </w:style>
  <w:style w:type="character" w:customStyle="1" w:styleId="WW8Num67z8">
    <w:name w:val="WW8Num67z8"/>
    <w:rsid w:val="00CF48C9"/>
  </w:style>
  <w:style w:type="paragraph" w:customStyle="1" w:styleId="Default">
    <w:name w:val="Default"/>
    <w:rsid w:val="00CF48C9"/>
    <w:pPr>
      <w:autoSpaceDE w:val="0"/>
      <w:autoSpaceDN w:val="0"/>
      <w:adjustRightInd w:val="0"/>
      <w:spacing w:after="200" w:line="276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CF48C9"/>
    <w:pPr>
      <w:widowControl w:val="0"/>
      <w:spacing w:after="200" w:line="276" w:lineRule="auto"/>
      <w:jc w:val="both"/>
    </w:pPr>
    <w:rPr>
      <w:rFonts w:ascii="Times New Roman" w:eastAsiaTheme="minorEastAsia" w:hAnsi="Times New Roman"/>
      <w:b/>
      <w:color w:val="000000"/>
      <w:sz w:val="28"/>
      <w:szCs w:val="20"/>
      <w:lang w:eastAsia="ru-RU"/>
    </w:rPr>
  </w:style>
  <w:style w:type="character" w:customStyle="1" w:styleId="affffb">
    <w:name w:val="Основной текст_"/>
    <w:basedOn w:val="a5"/>
    <w:link w:val="39"/>
    <w:uiPriority w:val="99"/>
    <w:locked/>
    <w:rsid w:val="00CF48C9"/>
    <w:rPr>
      <w:rFonts w:ascii="Times New Roman" w:hAnsi="Times New Roman"/>
      <w:color w:val="000000"/>
      <w:sz w:val="28"/>
      <w:szCs w:val="28"/>
    </w:rPr>
  </w:style>
  <w:style w:type="character" w:customStyle="1" w:styleId="2a">
    <w:name w:val="Основной текст (2)_"/>
    <w:basedOn w:val="a5"/>
    <w:link w:val="2b"/>
    <w:uiPriority w:val="99"/>
    <w:locked/>
    <w:rsid w:val="00CF48C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9">
    <w:name w:val="Основной текст3"/>
    <w:basedOn w:val="a4"/>
    <w:link w:val="affffb"/>
    <w:uiPriority w:val="99"/>
    <w:rsid w:val="00CF48C9"/>
    <w:pPr>
      <w:spacing w:after="0" w:line="240" w:lineRule="auto"/>
      <w:ind w:firstLine="709"/>
    </w:pPr>
    <w:rPr>
      <w:rFonts w:ascii="Times New Roman" w:eastAsiaTheme="minorHAnsi" w:hAnsi="Times New Roman"/>
      <w:color w:val="000000"/>
      <w:sz w:val="28"/>
      <w:szCs w:val="28"/>
      <w:lang w:eastAsia="en-US"/>
    </w:rPr>
  </w:style>
  <w:style w:type="paragraph" w:customStyle="1" w:styleId="2b">
    <w:name w:val="Основной текст (2)"/>
    <w:basedOn w:val="a4"/>
    <w:link w:val="2a"/>
    <w:uiPriority w:val="99"/>
    <w:rsid w:val="00CF48C9"/>
    <w:pPr>
      <w:shd w:val="clear" w:color="auto" w:fill="FFFFFF"/>
      <w:spacing w:before="600" w:after="240" w:line="326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Iauiue">
    <w:name w:val="Iau?iue"/>
    <w:rsid w:val="00CF48C9"/>
    <w:pPr>
      <w:widowControl w:val="0"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Times New Roman" w:eastAsia="MS Mincho" w:hAnsi="Times New Roman"/>
      <w:sz w:val="20"/>
      <w:szCs w:val="20"/>
      <w:lang w:val="en-GB"/>
    </w:rPr>
  </w:style>
  <w:style w:type="table" w:customStyle="1" w:styleId="1f3">
    <w:name w:val="Сетка таблицы1"/>
    <w:basedOn w:val="a6"/>
    <w:next w:val="aff5"/>
    <w:uiPriority w:val="59"/>
    <w:rsid w:val="00CF48C9"/>
    <w:pPr>
      <w:spacing w:after="200" w:line="276" w:lineRule="auto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c">
    <w:name w:val="footnote text"/>
    <w:basedOn w:val="a4"/>
    <w:link w:val="affffd"/>
    <w:rsid w:val="00CF48C9"/>
    <w:pPr>
      <w:spacing w:after="0" w:line="240" w:lineRule="auto"/>
    </w:pPr>
    <w:rPr>
      <w:rFonts w:ascii="Times New Roman" w:hAnsi="Times New Roman"/>
    </w:rPr>
  </w:style>
  <w:style w:type="character" w:customStyle="1" w:styleId="affffd">
    <w:name w:val="Текст сноски Знак"/>
    <w:basedOn w:val="a5"/>
    <w:link w:val="affffc"/>
    <w:rsid w:val="00CF48C9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GR1">
    <w:name w:val="Сетка таблицы GR1"/>
    <w:basedOn w:val="a6"/>
    <w:next w:val="aff5"/>
    <w:uiPriority w:val="59"/>
    <w:rsid w:val="00CF48C9"/>
    <w:pPr>
      <w:spacing w:after="200" w:line="276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21">
    <w:name w:val="List 1121"/>
    <w:rsid w:val="00CF48C9"/>
  </w:style>
  <w:style w:type="numbering" w:customStyle="1" w:styleId="rsvStyle1">
    <w:name w:val="rsvStyle1"/>
    <w:uiPriority w:val="99"/>
    <w:rsid w:val="00CF48C9"/>
  </w:style>
  <w:style w:type="paragraph" w:styleId="affffe">
    <w:name w:val="No Spacing"/>
    <w:uiPriority w:val="1"/>
    <w:qFormat/>
    <w:rsid w:val="00CF48C9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1f4">
    <w:name w:val="Неразрешенное упоминание1"/>
    <w:basedOn w:val="a5"/>
    <w:uiPriority w:val="99"/>
    <w:semiHidden/>
    <w:unhideWhenUsed/>
    <w:rsid w:val="00CF48C9"/>
    <w:rPr>
      <w:color w:val="605E5C"/>
      <w:shd w:val="clear" w:color="auto" w:fill="E1DFDD"/>
    </w:rPr>
  </w:style>
  <w:style w:type="paragraph" w:styleId="2c">
    <w:name w:val="Quote"/>
    <w:basedOn w:val="a4"/>
    <w:next w:val="a4"/>
    <w:link w:val="2d"/>
    <w:uiPriority w:val="29"/>
    <w:qFormat/>
    <w:rsid w:val="00CF48C9"/>
    <w:rPr>
      <w:i/>
      <w:iCs/>
    </w:rPr>
  </w:style>
  <w:style w:type="character" w:customStyle="1" w:styleId="2d">
    <w:name w:val="Цитата 2 Знак"/>
    <w:basedOn w:val="a5"/>
    <w:link w:val="2c"/>
    <w:uiPriority w:val="29"/>
    <w:rsid w:val="00CF48C9"/>
    <w:rPr>
      <w:rFonts w:eastAsiaTheme="minorEastAsia"/>
      <w:i/>
      <w:iCs/>
      <w:sz w:val="20"/>
      <w:szCs w:val="20"/>
      <w:lang w:eastAsia="ru-RU"/>
    </w:rPr>
  </w:style>
  <w:style w:type="paragraph" w:styleId="afffff">
    <w:name w:val="Intense Quote"/>
    <w:basedOn w:val="a4"/>
    <w:next w:val="a4"/>
    <w:link w:val="afffff0"/>
    <w:uiPriority w:val="30"/>
    <w:qFormat/>
    <w:rsid w:val="00CF48C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ffff0">
    <w:name w:val="Выделенная цитата Знак"/>
    <w:basedOn w:val="a5"/>
    <w:link w:val="afffff"/>
    <w:uiPriority w:val="30"/>
    <w:rsid w:val="00CF48C9"/>
    <w:rPr>
      <w:rFonts w:eastAsiaTheme="minorEastAsia"/>
      <w:b/>
      <w:bCs/>
      <w:i/>
      <w:iCs/>
      <w:sz w:val="20"/>
      <w:szCs w:val="20"/>
      <w:lang w:eastAsia="ru-RU"/>
    </w:rPr>
  </w:style>
  <w:style w:type="character" w:styleId="afffff1">
    <w:name w:val="Subtle Emphasis"/>
    <w:uiPriority w:val="19"/>
    <w:qFormat/>
    <w:rsid w:val="00CF48C9"/>
    <w:rPr>
      <w:i/>
      <w:iCs/>
    </w:rPr>
  </w:style>
  <w:style w:type="character" w:styleId="afffff2">
    <w:name w:val="Intense Emphasis"/>
    <w:uiPriority w:val="21"/>
    <w:qFormat/>
    <w:rsid w:val="00CF48C9"/>
    <w:rPr>
      <w:b/>
      <w:bCs/>
      <w:i/>
      <w:iCs/>
      <w:color w:val="70AD47" w:themeColor="accent6"/>
      <w:spacing w:val="10"/>
    </w:rPr>
  </w:style>
  <w:style w:type="character" w:styleId="afffff3">
    <w:name w:val="Subtle Reference"/>
    <w:uiPriority w:val="31"/>
    <w:qFormat/>
    <w:rsid w:val="00CF48C9"/>
    <w:rPr>
      <w:b/>
      <w:bCs/>
    </w:rPr>
  </w:style>
  <w:style w:type="character" w:styleId="afffff4">
    <w:name w:val="Intense Reference"/>
    <w:uiPriority w:val="32"/>
    <w:qFormat/>
    <w:rsid w:val="00CF48C9"/>
    <w:rPr>
      <w:b/>
      <w:bCs/>
      <w:smallCaps/>
      <w:spacing w:val="5"/>
      <w:sz w:val="22"/>
      <w:szCs w:val="22"/>
      <w:u w:val="single"/>
    </w:rPr>
  </w:style>
  <w:style w:type="character" w:styleId="afffff5">
    <w:name w:val="Book Title"/>
    <w:uiPriority w:val="33"/>
    <w:qFormat/>
    <w:rsid w:val="00CF48C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fff6">
    <w:name w:val="TOC Heading"/>
    <w:basedOn w:val="12"/>
    <w:next w:val="a4"/>
    <w:uiPriority w:val="39"/>
    <w:semiHidden/>
    <w:unhideWhenUsed/>
    <w:qFormat/>
    <w:rsid w:val="00CF48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6308-C637-424E-98BE-155DB6C0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6431</Words>
  <Characters>36662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e.chasnikova</cp:lastModifiedBy>
  <cp:revision>4</cp:revision>
  <dcterms:created xsi:type="dcterms:W3CDTF">2022-11-13T23:00:00Z</dcterms:created>
  <dcterms:modified xsi:type="dcterms:W3CDTF">2022-11-14T03:24:00Z</dcterms:modified>
</cp:coreProperties>
</file>