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8511" w14:textId="46B3EEFC" w:rsidR="00045411" w:rsidRPr="00817EB7" w:rsidRDefault="00817EB7" w:rsidP="00045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EB7">
        <w:rPr>
          <w:rFonts w:ascii="Times New Roman" w:hAnsi="Times New Roman"/>
          <w:b/>
          <w:sz w:val="24"/>
          <w:szCs w:val="24"/>
        </w:rPr>
        <w:t>Анкета-</w:t>
      </w:r>
      <w:r w:rsidR="00867506" w:rsidRPr="00817EB7">
        <w:rPr>
          <w:rFonts w:ascii="Times New Roman" w:hAnsi="Times New Roman"/>
          <w:b/>
          <w:sz w:val="24"/>
          <w:szCs w:val="24"/>
        </w:rPr>
        <w:t>Заявление</w:t>
      </w:r>
    </w:p>
    <w:p w14:paraId="4AF78F87" w14:textId="77777777" w:rsidR="00216DDF" w:rsidRPr="00817EB7" w:rsidRDefault="00867506" w:rsidP="00045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EB7">
        <w:rPr>
          <w:rFonts w:ascii="Times New Roman" w:hAnsi="Times New Roman"/>
          <w:b/>
          <w:sz w:val="24"/>
          <w:szCs w:val="24"/>
        </w:rPr>
        <w:t xml:space="preserve">на </w:t>
      </w:r>
      <w:r w:rsidR="00A3684D" w:rsidRPr="00817EB7">
        <w:rPr>
          <w:rFonts w:ascii="Times New Roman" w:hAnsi="Times New Roman"/>
          <w:b/>
          <w:sz w:val="24"/>
          <w:szCs w:val="24"/>
        </w:rPr>
        <w:t>предоставление</w:t>
      </w:r>
      <w:r w:rsidRPr="00817EB7">
        <w:rPr>
          <w:rFonts w:ascii="Times New Roman" w:hAnsi="Times New Roman"/>
          <w:b/>
          <w:sz w:val="24"/>
          <w:szCs w:val="24"/>
        </w:rPr>
        <w:t xml:space="preserve"> микрозайма</w:t>
      </w:r>
    </w:p>
    <w:p w14:paraId="164A0A48" w14:textId="137450EC" w:rsidR="00F96363" w:rsidRPr="00F96363" w:rsidRDefault="00F96363" w:rsidP="000454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17EB7">
        <w:rPr>
          <w:rFonts w:ascii="Times New Roman" w:hAnsi="Times New Roman"/>
          <w:i/>
          <w:sz w:val="20"/>
          <w:szCs w:val="20"/>
        </w:rPr>
        <w:t xml:space="preserve">(форма для </w:t>
      </w:r>
      <w:r w:rsidR="00913DB9">
        <w:rPr>
          <w:rFonts w:ascii="Times New Roman" w:hAnsi="Times New Roman"/>
          <w:i/>
          <w:sz w:val="20"/>
          <w:szCs w:val="20"/>
        </w:rPr>
        <w:t xml:space="preserve">начинающего </w:t>
      </w:r>
      <w:r w:rsidRPr="00817EB7">
        <w:rPr>
          <w:rFonts w:ascii="Times New Roman" w:hAnsi="Times New Roman"/>
          <w:i/>
          <w:sz w:val="20"/>
          <w:szCs w:val="20"/>
        </w:rPr>
        <w:t>юридического лица</w:t>
      </w:r>
      <w:r w:rsidR="0064471C">
        <w:rPr>
          <w:rStyle w:val="af2"/>
          <w:rFonts w:ascii="Times New Roman" w:hAnsi="Times New Roman"/>
          <w:i/>
          <w:sz w:val="20"/>
          <w:szCs w:val="20"/>
        </w:rPr>
        <w:footnoteReference w:id="1"/>
      </w:r>
      <w:r w:rsidRPr="00817EB7">
        <w:rPr>
          <w:rFonts w:ascii="Times New Roman" w:hAnsi="Times New Roman"/>
          <w:i/>
          <w:sz w:val="20"/>
          <w:szCs w:val="20"/>
        </w:rPr>
        <w:t>)</w:t>
      </w:r>
    </w:p>
    <w:p w14:paraId="317936A3" w14:textId="77777777" w:rsidR="00216DDF" w:rsidRDefault="00216DDF" w:rsidP="00216DDF">
      <w:pPr>
        <w:widowControl w:val="0"/>
        <w:autoSpaceDE w:val="0"/>
        <w:autoSpaceDN w:val="0"/>
        <w:adjustRightInd w:val="0"/>
        <w:spacing w:after="0"/>
        <w:ind w:left="142" w:hanging="142"/>
        <w:jc w:val="right"/>
        <w:rPr>
          <w:rFonts w:ascii="Arial" w:hAnsi="Arial" w:cs="Arial"/>
          <w:b/>
          <w:bCs/>
          <w:caps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DD727E" w:rsidRPr="004A466D" w14:paraId="0D4B9804" w14:textId="77777777" w:rsidTr="00D91CBF">
        <w:trPr>
          <w:trHeight w:val="683"/>
        </w:trPr>
        <w:tc>
          <w:tcPr>
            <w:tcW w:w="2206" w:type="pct"/>
            <w:shd w:val="clear" w:color="auto" w:fill="9CC2E5" w:themeFill="accent1" w:themeFillTint="99"/>
            <w:vAlign w:val="center"/>
          </w:tcPr>
          <w:p w14:paraId="1231D3D3" w14:textId="589A5EA1" w:rsidR="00DD727E" w:rsidRPr="004A466D" w:rsidRDefault="00321DA5" w:rsidP="00D91CBF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466D">
              <w:rPr>
                <w:rFonts w:ascii="Times New Roman" w:hAnsi="Times New Roman"/>
                <w:b/>
                <w:i/>
                <w:sz w:val="18"/>
                <w:szCs w:val="18"/>
              </w:rPr>
              <w:t>Полное н</w:t>
            </w:r>
            <w:r w:rsidR="00DD727E" w:rsidRPr="004A46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аименование </w:t>
            </w:r>
            <w:r w:rsidR="00216DDF" w:rsidRPr="004A466D">
              <w:rPr>
                <w:rFonts w:ascii="Times New Roman" w:hAnsi="Times New Roman"/>
                <w:b/>
                <w:i/>
                <w:sz w:val="18"/>
                <w:szCs w:val="18"/>
              </w:rPr>
              <w:t>заявителя</w:t>
            </w:r>
            <w:r w:rsidR="004A466D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FFFFFF"/>
          </w:tcPr>
          <w:p w14:paraId="1C97F981" w14:textId="77777777" w:rsidR="00DD727E" w:rsidRPr="004A466D" w:rsidRDefault="00DD727E" w:rsidP="00B709BF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20632" w:rsidRPr="00C531FA" w14:paraId="0B672E7D" w14:textId="77777777" w:rsidTr="00E40444">
        <w:tc>
          <w:tcPr>
            <w:tcW w:w="2206" w:type="pct"/>
            <w:shd w:val="clear" w:color="auto" w:fill="auto"/>
          </w:tcPr>
          <w:p w14:paraId="2813963D" w14:textId="12AC6120" w:rsidR="00C20632" w:rsidRPr="00C531FA" w:rsidRDefault="00C20632" w:rsidP="000C3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ИНН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12777243" w14:textId="77777777" w:rsidR="00C20632" w:rsidRPr="00C531FA" w:rsidRDefault="00C2063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66D" w:rsidRPr="00C531FA" w14:paraId="69172CBA" w14:textId="77777777" w:rsidTr="00E40444">
        <w:tc>
          <w:tcPr>
            <w:tcW w:w="2206" w:type="pct"/>
            <w:shd w:val="clear" w:color="auto" w:fill="auto"/>
          </w:tcPr>
          <w:p w14:paraId="106F2317" w14:textId="77777777" w:rsidR="004A466D" w:rsidRPr="00C531FA" w:rsidRDefault="004A466D" w:rsidP="00A42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12A1ED3E" w14:textId="77777777" w:rsidR="004A466D" w:rsidRPr="00C531FA" w:rsidRDefault="004A466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632" w:rsidRPr="00C531FA" w14:paraId="1F0B8968" w14:textId="77777777" w:rsidTr="00E40444">
        <w:tc>
          <w:tcPr>
            <w:tcW w:w="2206" w:type="pct"/>
            <w:shd w:val="clear" w:color="auto" w:fill="auto"/>
          </w:tcPr>
          <w:p w14:paraId="391BC72B" w14:textId="2800172F" w:rsidR="00C20632" w:rsidRPr="00C531FA" w:rsidRDefault="00C20632" w:rsidP="000C3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ОГРН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CA545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79B4902A" w14:textId="77777777" w:rsidR="00C20632" w:rsidRPr="00C531FA" w:rsidRDefault="00C2063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DA5" w:rsidRPr="00C531FA" w14:paraId="6ED2C7D1" w14:textId="77777777" w:rsidTr="00D91CBF">
        <w:trPr>
          <w:trHeight w:hRule="exact" w:val="737"/>
        </w:trPr>
        <w:tc>
          <w:tcPr>
            <w:tcW w:w="2206" w:type="pct"/>
            <w:shd w:val="clear" w:color="auto" w:fill="auto"/>
            <w:vAlign w:val="center"/>
          </w:tcPr>
          <w:p w14:paraId="18A30EDC" w14:textId="2C633852" w:rsidR="00321DA5" w:rsidRPr="00C531FA" w:rsidRDefault="00321DA5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(место нахождения)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427DCA9D" w14:textId="77777777" w:rsidR="00321DA5" w:rsidRPr="00C531FA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DA5" w:rsidRPr="00C531FA" w14:paraId="20D6B75C" w14:textId="77777777" w:rsidTr="00D91CBF">
        <w:trPr>
          <w:trHeight w:hRule="exact" w:val="737"/>
        </w:trPr>
        <w:tc>
          <w:tcPr>
            <w:tcW w:w="2206" w:type="pct"/>
            <w:shd w:val="clear" w:color="auto" w:fill="auto"/>
            <w:vAlign w:val="center"/>
          </w:tcPr>
          <w:p w14:paraId="27489483" w14:textId="77777777" w:rsidR="00321DA5" w:rsidRDefault="00321DA5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Почтовый адрес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auto"/>
          </w:tcPr>
          <w:p w14:paraId="26763B89" w14:textId="77777777" w:rsidR="00321DA5" w:rsidRPr="00C531FA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DA5" w:rsidRPr="00C531FA" w14:paraId="36779A51" w14:textId="77777777" w:rsidTr="00D91CBF">
        <w:trPr>
          <w:trHeight w:hRule="exact" w:val="737"/>
        </w:trPr>
        <w:tc>
          <w:tcPr>
            <w:tcW w:w="2206" w:type="pct"/>
            <w:shd w:val="clear" w:color="auto" w:fill="auto"/>
            <w:vAlign w:val="center"/>
          </w:tcPr>
          <w:p w14:paraId="68450DED" w14:textId="09CD5392" w:rsidR="00321DA5" w:rsidRDefault="00321DA5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DA5">
              <w:rPr>
                <w:rFonts w:ascii="Times New Roman" w:hAnsi="Times New Roman"/>
                <w:sz w:val="18"/>
                <w:szCs w:val="18"/>
              </w:rPr>
              <w:t>Адрес фактического ведения деятельности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3C341E35" w14:textId="77777777" w:rsidR="00321DA5" w:rsidRPr="00C531FA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1AB4" w:rsidRPr="00C531FA" w14:paraId="1CD791F5" w14:textId="77777777" w:rsidTr="00B709BF">
        <w:tc>
          <w:tcPr>
            <w:tcW w:w="5000" w:type="pct"/>
            <w:gridSpan w:val="2"/>
            <w:shd w:val="clear" w:color="auto" w:fill="FFFFFF"/>
          </w:tcPr>
          <w:p w14:paraId="2567DEB5" w14:textId="05B0F2DE" w:rsidR="001B1AB4" w:rsidRPr="00C531FA" w:rsidRDefault="00321DA5" w:rsidP="000C3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Коды ОКВЭД по которым </w:t>
            </w:r>
            <w:r w:rsidRPr="00670A3F">
              <w:rPr>
                <w:rFonts w:ascii="Times New Roman" w:hAnsi="Times New Roman"/>
                <w:i/>
                <w:sz w:val="18"/>
                <w:szCs w:val="18"/>
              </w:rPr>
              <w:t>фактически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осуществляется деятельность</w:t>
            </w:r>
            <w:r w:rsidR="00216DDF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1AB4" w:rsidRPr="00C531FA" w14:paraId="2D1914AB" w14:textId="77777777" w:rsidTr="00E40444">
        <w:tc>
          <w:tcPr>
            <w:tcW w:w="2206" w:type="pct"/>
            <w:shd w:val="clear" w:color="auto" w:fill="FFFFFF"/>
          </w:tcPr>
          <w:p w14:paraId="1507336E" w14:textId="77777777" w:rsidR="001B1AB4" w:rsidRPr="00C531FA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Основной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FFFFFF"/>
          </w:tcPr>
          <w:p w14:paraId="504CCB1E" w14:textId="77777777" w:rsidR="001B1AB4" w:rsidRPr="00C531FA" w:rsidRDefault="001B1AB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C84" w:rsidRPr="00C531FA" w14:paraId="37C481FB" w14:textId="77777777" w:rsidTr="00E40444">
        <w:tc>
          <w:tcPr>
            <w:tcW w:w="2206" w:type="pct"/>
            <w:shd w:val="clear" w:color="auto" w:fill="FFFFFF"/>
          </w:tcPr>
          <w:p w14:paraId="363AA4A3" w14:textId="77777777" w:rsidR="00B32C84" w:rsidRPr="00C531FA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FFFFFF"/>
          </w:tcPr>
          <w:p w14:paraId="02CAC3C1" w14:textId="77777777" w:rsidR="00B32C84" w:rsidRPr="00C531FA" w:rsidRDefault="00B32C8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634" w:rsidRPr="00C531FA" w14:paraId="34E09BAB" w14:textId="77777777" w:rsidTr="00E40444">
        <w:tc>
          <w:tcPr>
            <w:tcW w:w="2206" w:type="pct"/>
            <w:shd w:val="clear" w:color="auto" w:fill="FFFFFF"/>
          </w:tcPr>
          <w:p w14:paraId="08BB3CE0" w14:textId="39C2A1D6" w:rsidR="00F07634" w:rsidRDefault="004C6F68" w:rsidP="004C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регистрации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FFFFFF"/>
          </w:tcPr>
          <w:p w14:paraId="121B1AD2" w14:textId="77777777" w:rsidR="00F07634" w:rsidRPr="00C531FA" w:rsidRDefault="00F0763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634" w:rsidRPr="00C531FA" w14:paraId="3604AAC0" w14:textId="77777777" w:rsidTr="00E40444">
        <w:tc>
          <w:tcPr>
            <w:tcW w:w="2206" w:type="pct"/>
            <w:shd w:val="clear" w:color="auto" w:fill="FFFFFF"/>
          </w:tcPr>
          <w:p w14:paraId="27C0BD7F" w14:textId="77777777" w:rsidR="00F07634" w:rsidRPr="00C531FA" w:rsidRDefault="00F07634" w:rsidP="00F07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Адрес электронной почты (при наличии)</w:t>
            </w:r>
            <w:r w:rsidR="004A466D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FFFFFF"/>
          </w:tcPr>
          <w:p w14:paraId="28328AD4" w14:textId="77777777" w:rsidR="00F07634" w:rsidRPr="00C531FA" w:rsidRDefault="00F0763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634" w:rsidRPr="00C531FA" w14:paraId="0680AC37" w14:textId="77777777" w:rsidTr="00E40444">
        <w:trPr>
          <w:trHeight w:val="94"/>
        </w:trPr>
        <w:tc>
          <w:tcPr>
            <w:tcW w:w="2206" w:type="pct"/>
            <w:shd w:val="clear" w:color="auto" w:fill="FFFFFF"/>
          </w:tcPr>
          <w:p w14:paraId="6C176961" w14:textId="66D0C0D7" w:rsidR="00F07634" w:rsidRDefault="00F07634" w:rsidP="00024B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613">
              <w:rPr>
                <w:rFonts w:ascii="Times New Roman" w:hAnsi="Times New Roman"/>
                <w:sz w:val="18"/>
                <w:szCs w:val="18"/>
              </w:rPr>
              <w:t>Адрес сайта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сети Интернет (при наличии)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FFFFFF"/>
          </w:tcPr>
          <w:p w14:paraId="5932A214" w14:textId="77777777" w:rsidR="00F07634" w:rsidRPr="00C531FA" w:rsidRDefault="00F0763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5B7062" w14:textId="77777777" w:rsidR="00F07634" w:rsidRPr="00670A3F" w:rsidRDefault="00F07634" w:rsidP="004A466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9"/>
        <w:gridCol w:w="2171"/>
        <w:gridCol w:w="1040"/>
        <w:gridCol w:w="944"/>
        <w:gridCol w:w="2268"/>
      </w:tblGrid>
      <w:tr w:rsidR="006E4D56" w:rsidRPr="006E434C" w14:paraId="357C67AC" w14:textId="77777777" w:rsidTr="00E40444">
        <w:trPr>
          <w:trHeight w:hRule="exact" w:val="34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BF30E21" w14:textId="20D1D942" w:rsidR="006E4D56" w:rsidRPr="006E434C" w:rsidRDefault="00670A3F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434C">
              <w:rPr>
                <w:rFonts w:ascii="Times New Roman" w:hAnsi="Times New Roman"/>
                <w:b/>
                <w:i/>
                <w:sz w:val="18"/>
                <w:szCs w:val="18"/>
              </w:rPr>
              <w:t>Размер микрозайма, рублей</w:t>
            </w:r>
            <w:r w:rsidR="00A421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720079" w14:textId="77777777" w:rsidR="006E4D56" w:rsidRPr="006E434C" w:rsidRDefault="006E4D56" w:rsidP="00D8394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9CC2E5" w:themeFill="accent1" w:themeFillTint="99"/>
            <w:vAlign w:val="center"/>
          </w:tcPr>
          <w:p w14:paraId="4E88FECB" w14:textId="604DD35B" w:rsidR="006E4D56" w:rsidRPr="006E434C" w:rsidRDefault="006E4D56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434C">
              <w:rPr>
                <w:rFonts w:ascii="Times New Roman" w:hAnsi="Times New Roman"/>
                <w:b/>
                <w:i/>
                <w:sz w:val="18"/>
                <w:szCs w:val="18"/>
              </w:rPr>
              <w:t>Срок</w:t>
            </w:r>
            <w:r w:rsidR="00670A3F" w:rsidRPr="006E434C">
              <w:rPr>
                <w:rFonts w:ascii="Times New Roman" w:hAnsi="Times New Roman"/>
                <w:b/>
                <w:i/>
                <w:sz w:val="18"/>
                <w:szCs w:val="18"/>
              </w:rPr>
              <w:t>, месяцев</w:t>
            </w:r>
            <w:r w:rsidR="00A421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8A38D9B" w14:textId="77777777" w:rsidR="006E4D56" w:rsidRPr="006E434C" w:rsidRDefault="006E4D56" w:rsidP="00D8394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07634" w:rsidRPr="006E434C" w14:paraId="59FFBF03" w14:textId="77777777" w:rsidTr="00D91CBF">
        <w:trPr>
          <w:trHeight w:hRule="exact" w:val="35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0A20EC6" w14:textId="0382A637" w:rsidR="00F07634" w:rsidRPr="006E434C" w:rsidRDefault="00F07634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434C">
              <w:rPr>
                <w:rFonts w:ascii="Times New Roman" w:hAnsi="Times New Roman"/>
                <w:b/>
                <w:i/>
                <w:sz w:val="18"/>
                <w:szCs w:val="18"/>
              </w:rPr>
              <w:t>Целевое использование</w:t>
            </w:r>
            <w:r w:rsidR="0032620C" w:rsidRPr="006E434C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D7AE0" w14:textId="77777777" w:rsidR="00F07634" w:rsidRPr="006E434C" w:rsidRDefault="00F07634" w:rsidP="00F0763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07634" w:rsidRPr="00304E5F" w14:paraId="65AC71A5" w14:textId="77777777" w:rsidTr="00D91CBF">
        <w:trPr>
          <w:trHeight w:hRule="exact" w:val="574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434FC103" w14:textId="77777777" w:rsidR="00F07634" w:rsidRPr="00304E5F" w:rsidRDefault="0064471C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215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3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A3F" w:rsidRPr="00670A3F">
              <w:rPr>
                <w:rFonts w:ascii="Times New Roman" w:hAnsi="Times New Roman"/>
                <w:sz w:val="18"/>
                <w:szCs w:val="18"/>
              </w:rPr>
              <w:t xml:space="preserve"> пополнение оборотных средств </w:t>
            </w:r>
            <w:r w:rsidR="00670A3F" w:rsidRPr="00670A3F">
              <w:rPr>
                <w:rFonts w:ascii="Times New Roman" w:hAnsi="Times New Roman"/>
                <w:i/>
                <w:sz w:val="18"/>
                <w:szCs w:val="18"/>
              </w:rPr>
              <w:t>(приобретение сырья, товаров, материалов, комплектующих, оплата работ и услуг)</w:t>
            </w:r>
          </w:p>
        </w:tc>
      </w:tr>
      <w:tr w:rsidR="00670A3F" w:rsidRPr="00304E5F" w14:paraId="014F097C" w14:textId="77777777" w:rsidTr="00916F28">
        <w:trPr>
          <w:trHeight w:hRule="exact" w:val="1045"/>
        </w:trPr>
        <w:tc>
          <w:tcPr>
            <w:tcW w:w="9634" w:type="dxa"/>
            <w:gridSpan w:val="6"/>
            <w:shd w:val="clear" w:color="auto" w:fill="auto"/>
          </w:tcPr>
          <w:p w14:paraId="2390B3D0" w14:textId="2246478D" w:rsidR="00670A3F" w:rsidRPr="001648A5" w:rsidRDefault="0064471C" w:rsidP="00D91C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057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6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A3F" w:rsidRPr="00670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70A3F">
              <w:rPr>
                <w:rFonts w:ascii="Times New Roman" w:hAnsi="Times New Roman"/>
                <w:sz w:val="18"/>
                <w:szCs w:val="18"/>
              </w:rPr>
              <w:t>инвестиционные цели</w:t>
            </w:r>
            <w:r w:rsidR="00670A3F" w:rsidRPr="00670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70A3F" w:rsidRPr="00670A3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 xml:space="preserve">указать 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>перечень планируемых к приобретению основных средств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>оборудовани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>, транспортны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 xml:space="preserve"> средств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>, нежилы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 xml:space="preserve"> объект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 xml:space="preserve"> недвижимости</w:t>
            </w:r>
            <w:r w:rsidR="00670A3F" w:rsidRPr="00670A3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670A3F" w:rsidRPr="006E434C" w14:paraId="302C3303" w14:textId="77777777" w:rsidTr="00E40444">
        <w:trPr>
          <w:trHeight w:hRule="exact" w:val="537"/>
        </w:trPr>
        <w:tc>
          <w:tcPr>
            <w:tcW w:w="9634" w:type="dxa"/>
            <w:gridSpan w:val="6"/>
            <w:shd w:val="clear" w:color="auto" w:fill="9CC2E5"/>
            <w:vAlign w:val="center"/>
          </w:tcPr>
          <w:p w14:paraId="502B8222" w14:textId="16537EF2" w:rsidR="00670A3F" w:rsidRPr="006E434C" w:rsidRDefault="00670A3F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434C">
              <w:rPr>
                <w:rFonts w:ascii="Times New Roman" w:hAnsi="Times New Roman"/>
                <w:b/>
                <w:i/>
                <w:sz w:val="18"/>
                <w:szCs w:val="18"/>
              </w:rPr>
              <w:t>Предлагаемое обеспечение:</w:t>
            </w:r>
            <w:r w:rsidR="00A421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31F92" w:rsidRPr="00304E5F" w14:paraId="6771DC9C" w14:textId="77777777" w:rsidTr="00D91CBF">
        <w:trPr>
          <w:trHeight w:hRule="exact" w:val="408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2AADC52B" w14:textId="2508D1C3" w:rsidR="00A31F92" w:rsidRPr="00304E5F" w:rsidRDefault="0064471C" w:rsidP="00D91C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402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F92" w:rsidRPr="00670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1F92">
              <w:rPr>
                <w:rFonts w:ascii="Times New Roman" w:hAnsi="Times New Roman"/>
                <w:sz w:val="18"/>
                <w:szCs w:val="18"/>
              </w:rPr>
              <w:t>залог (ипотека):</w:t>
            </w:r>
          </w:p>
        </w:tc>
      </w:tr>
      <w:tr w:rsidR="0047145B" w:rsidRPr="00304E5F" w14:paraId="4494974E" w14:textId="77777777" w:rsidTr="00C01854">
        <w:trPr>
          <w:trHeight w:hRule="exact" w:val="850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6035D097" w14:textId="30317F30" w:rsidR="0047145B" w:rsidRPr="00954CC5" w:rsidRDefault="00D91CBF" w:rsidP="00C01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имущества</w:t>
            </w:r>
          </w:p>
          <w:p w14:paraId="6C48FCB8" w14:textId="55ABD2FD" w:rsidR="0047145B" w:rsidRPr="00670A3F" w:rsidRDefault="0047145B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E5F">
              <w:rPr>
                <w:rFonts w:ascii="Times New Roman" w:hAnsi="Times New Roman"/>
                <w:sz w:val="18"/>
                <w:szCs w:val="18"/>
              </w:rPr>
              <w:t>(</w:t>
            </w:r>
            <w:r w:rsidR="00D91CBF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304E5F">
              <w:rPr>
                <w:rFonts w:ascii="Times New Roman" w:hAnsi="Times New Roman"/>
                <w:sz w:val="18"/>
                <w:szCs w:val="18"/>
              </w:rPr>
              <w:t>, спец</w:t>
            </w:r>
            <w:r w:rsidR="00D91CBF">
              <w:rPr>
                <w:rFonts w:ascii="Times New Roman" w:hAnsi="Times New Roman"/>
                <w:sz w:val="18"/>
                <w:szCs w:val="18"/>
              </w:rPr>
              <w:t>иальная</w:t>
            </w:r>
            <w:r w:rsidRPr="00304E5F">
              <w:rPr>
                <w:rFonts w:ascii="Times New Roman" w:hAnsi="Times New Roman"/>
                <w:sz w:val="18"/>
                <w:szCs w:val="18"/>
              </w:rPr>
              <w:t xml:space="preserve"> техника, недвижимо</w:t>
            </w:r>
            <w:r w:rsidR="00D91CBF">
              <w:rPr>
                <w:rFonts w:ascii="Times New Roman" w:hAnsi="Times New Roman"/>
                <w:sz w:val="18"/>
                <w:szCs w:val="18"/>
              </w:rPr>
              <w:t>е имущества</w:t>
            </w:r>
            <w:r w:rsidRPr="00304E5F">
              <w:rPr>
                <w:rFonts w:ascii="Times New Roman" w:hAnsi="Times New Roman"/>
                <w:sz w:val="18"/>
                <w:szCs w:val="18"/>
              </w:rPr>
              <w:t>, оборудование)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40A1581" w14:textId="6D2C2BBF" w:rsidR="00D91CBF" w:rsidRDefault="00C01854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Краткая характеристика (</w:t>
            </w:r>
            <w:r w:rsidR="00D91CBF">
              <w:rPr>
                <w:rFonts w:ascii="Times New Roman" w:hAnsi="Times New Roman"/>
                <w:sz w:val="18"/>
                <w:szCs w:val="18"/>
              </w:rPr>
              <w:t xml:space="preserve">индивидуальные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характеристики, </w:t>
            </w:r>
          </w:p>
          <w:p w14:paraId="47141322" w14:textId="3AE1D08A" w:rsidR="0047145B" w:rsidRPr="00670A3F" w:rsidRDefault="0047145B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E5F">
              <w:rPr>
                <w:rFonts w:ascii="Times New Roman" w:hAnsi="Times New Roman"/>
                <w:sz w:val="18"/>
                <w:szCs w:val="18"/>
              </w:rPr>
              <w:t>год выпуска, собственник)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16292C49" w14:textId="48911FF9" w:rsidR="0047145B" w:rsidRPr="00670A3F" w:rsidRDefault="0047145B" w:rsidP="00C01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E5F">
              <w:rPr>
                <w:rFonts w:ascii="Times New Roman" w:hAnsi="Times New Roman"/>
                <w:sz w:val="18"/>
                <w:szCs w:val="18"/>
              </w:rPr>
              <w:t>Рыночная стоимость, руб.</w:t>
            </w:r>
          </w:p>
        </w:tc>
      </w:tr>
      <w:tr w:rsidR="002401C5" w:rsidRPr="00304E5F" w14:paraId="38255D8C" w14:textId="77777777" w:rsidTr="00324EE4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6FFA9294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AD62A7A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5DFFC495" w14:textId="385A018F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304E5F" w14:paraId="596346FE" w14:textId="77777777" w:rsidTr="000179A9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35DCB6EE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F628959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6E3098D0" w14:textId="1C4FA0E8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304E5F" w14:paraId="1B3EB34C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1E02BD3C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A225999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6093A570" w14:textId="1DE6100E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F28" w:rsidRPr="00304E5F" w14:paraId="78700BC2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52DECE15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894CC1A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0F66DE6F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DE2" w:rsidRPr="00304E5F" w14:paraId="4A0C9E18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740E6FCD" w14:textId="77777777" w:rsidR="00594DE2" w:rsidRPr="00670A3F" w:rsidRDefault="00594DE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8E4095A" w14:textId="77777777" w:rsidR="00594DE2" w:rsidRPr="00670A3F" w:rsidRDefault="00594DE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0F47A188" w14:textId="77777777" w:rsidR="00594DE2" w:rsidRPr="00670A3F" w:rsidRDefault="00594DE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F28" w:rsidRPr="00304E5F" w14:paraId="54893D27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7DB106F3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B649EDA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2E2ECD5D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F92" w:rsidRPr="00304E5F" w14:paraId="4AFE73C5" w14:textId="77777777" w:rsidTr="004A466D">
        <w:trPr>
          <w:trHeight w:hRule="exact" w:val="40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37D5A50" w14:textId="77777777" w:rsidR="00A31F92" w:rsidRPr="00304E5F" w:rsidRDefault="0064471C" w:rsidP="00251B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630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F92" w:rsidRPr="00670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1F92">
              <w:rPr>
                <w:rFonts w:ascii="Times New Roman" w:hAnsi="Times New Roman"/>
                <w:sz w:val="18"/>
                <w:szCs w:val="18"/>
              </w:rPr>
              <w:t xml:space="preserve">поручительство </w:t>
            </w:r>
            <w:r w:rsidR="00A31F92" w:rsidRPr="00A31F92">
              <w:rPr>
                <w:rFonts w:ascii="Times New Roman" w:hAnsi="Times New Roman"/>
                <w:i/>
                <w:sz w:val="18"/>
                <w:szCs w:val="18"/>
              </w:rPr>
              <w:t xml:space="preserve">(Ф.И.О. / наименование </w:t>
            </w:r>
            <w:r w:rsidR="00A31F92">
              <w:rPr>
                <w:rFonts w:ascii="Times New Roman" w:hAnsi="Times New Roman"/>
                <w:i/>
                <w:sz w:val="18"/>
                <w:szCs w:val="18"/>
              </w:rPr>
              <w:t>поручителя</w:t>
            </w:r>
            <w:r w:rsidR="004A466D">
              <w:rPr>
                <w:rFonts w:ascii="Times New Roman" w:hAnsi="Times New Roman"/>
                <w:i/>
                <w:sz w:val="18"/>
                <w:szCs w:val="18"/>
              </w:rPr>
              <w:t>, контактный номер телефона</w:t>
            </w:r>
            <w:r w:rsidR="00A31F92" w:rsidRPr="00A31F9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A31F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A31F92" w:rsidRPr="00304E5F" w14:paraId="5088F014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EAC3C10" w14:textId="77777777" w:rsidR="00A31F92" w:rsidRPr="00670A3F" w:rsidRDefault="00A31F9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304E5F" w14:paraId="68D05D17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5729BD1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304E5F" w14:paraId="2A0A794D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6E220443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F28" w:rsidRPr="00304E5F" w14:paraId="065D0126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708701CD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DE2" w:rsidRPr="00304E5F" w14:paraId="37BB5E92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3382B08A" w14:textId="77777777" w:rsidR="00594DE2" w:rsidRPr="00670A3F" w:rsidRDefault="00594DE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77DC0FC" w14:textId="759DBA84" w:rsidR="00D91CBF" w:rsidRDefault="00D91CBF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14:paraId="3F094DDE" w14:textId="54F92928" w:rsidR="00D91CBF" w:rsidRDefault="00D91CBF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14:paraId="75ACBEDE" w14:textId="45FEBF11" w:rsidR="00D91CBF" w:rsidRDefault="00D91CBF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4955"/>
      </w:tblGrid>
      <w:tr w:rsidR="00F65E28" w:rsidRPr="00F65E28" w14:paraId="2AE6A33F" w14:textId="77777777" w:rsidTr="008B25B9">
        <w:trPr>
          <w:trHeight w:val="311"/>
        </w:trPr>
        <w:tc>
          <w:tcPr>
            <w:tcW w:w="5000" w:type="pct"/>
            <w:gridSpan w:val="3"/>
            <w:shd w:val="clear" w:color="auto" w:fill="BDD6EE"/>
            <w:vAlign w:val="center"/>
          </w:tcPr>
          <w:p w14:paraId="2E69C63B" w14:textId="28C56D1B" w:rsidR="00F65E28" w:rsidRPr="00F65E28" w:rsidRDefault="00F65E28" w:rsidP="00024B3E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Сведения </w:t>
            </w:r>
            <w:r w:rsidR="00816BA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о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банковских счетах:</w:t>
            </w:r>
            <w:r w:rsidR="00A421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65E28" w:rsidRPr="00F65E28" w14:paraId="6BC3D724" w14:textId="77777777" w:rsidTr="00F65E28">
        <w:tc>
          <w:tcPr>
            <w:tcW w:w="1102" w:type="pct"/>
            <w:shd w:val="clear" w:color="auto" w:fill="auto"/>
            <w:vAlign w:val="center"/>
          </w:tcPr>
          <w:p w14:paraId="6D116B3F" w14:textId="77777777" w:rsidR="00F65E28" w:rsidRPr="00F65E28" w:rsidRDefault="00F65E28" w:rsidP="00F65E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E28">
              <w:rPr>
                <w:rFonts w:ascii="Times New Roman" w:hAnsi="Times New Roman"/>
                <w:sz w:val="16"/>
                <w:szCs w:val="16"/>
              </w:rPr>
              <w:t>Наименование банка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504C350A" w14:textId="77777777" w:rsidR="00F65E28" w:rsidRPr="00F65E28" w:rsidRDefault="00F65E28" w:rsidP="00F65E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E28">
              <w:rPr>
                <w:rFonts w:ascii="Times New Roman" w:hAnsi="Times New Roman"/>
                <w:sz w:val="16"/>
                <w:szCs w:val="16"/>
              </w:rPr>
              <w:t>Номер счета</w:t>
            </w:r>
          </w:p>
        </w:tc>
        <w:tc>
          <w:tcPr>
            <w:tcW w:w="2573" w:type="pct"/>
            <w:shd w:val="clear" w:color="auto" w:fill="auto"/>
            <w:vAlign w:val="center"/>
          </w:tcPr>
          <w:p w14:paraId="169BA2DE" w14:textId="77777777" w:rsidR="00F65E28" w:rsidRPr="00F65E28" w:rsidRDefault="00F65E28" w:rsidP="00F65E2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5E28">
              <w:rPr>
                <w:rFonts w:ascii="Times New Roman" w:hAnsi="Times New Roman"/>
                <w:sz w:val="16"/>
                <w:szCs w:val="16"/>
              </w:rPr>
              <w:t xml:space="preserve">Вид счета (например, расчетный, специальный (в том числе, поставщика, платежного агента, банковского платежного агента, залоговый, счет, </w:t>
            </w:r>
            <w:proofErr w:type="spellStart"/>
            <w:r w:rsidRPr="00F65E28">
              <w:rPr>
                <w:rFonts w:ascii="Times New Roman" w:hAnsi="Times New Roman"/>
                <w:sz w:val="16"/>
                <w:szCs w:val="16"/>
              </w:rPr>
              <w:t>эскроу</w:t>
            </w:r>
            <w:proofErr w:type="spellEnd"/>
            <w:r w:rsidRPr="00F65E28">
              <w:rPr>
                <w:rFonts w:ascii="Times New Roman" w:hAnsi="Times New Roman"/>
                <w:sz w:val="16"/>
                <w:szCs w:val="16"/>
              </w:rPr>
              <w:t>), для учета операций по банковским картам)</w:t>
            </w:r>
          </w:p>
        </w:tc>
      </w:tr>
      <w:tr w:rsidR="00F65E28" w:rsidRPr="00F65E28" w14:paraId="631C826F" w14:textId="77777777" w:rsidTr="00F65E28">
        <w:tc>
          <w:tcPr>
            <w:tcW w:w="1102" w:type="pct"/>
            <w:shd w:val="clear" w:color="auto" w:fill="auto"/>
            <w:vAlign w:val="center"/>
          </w:tcPr>
          <w:p w14:paraId="53217EA2" w14:textId="77777777" w:rsidR="00F65E28" w:rsidRPr="00F65E28" w:rsidRDefault="00F65E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4703DEC0" w14:textId="77777777" w:rsidR="00F65E28" w:rsidRDefault="00F65E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7A8533AE" w14:textId="77777777" w:rsidR="00F65E28" w:rsidRPr="00F65E28" w:rsidRDefault="00F65E28" w:rsidP="00F65E2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16F28" w:rsidRPr="00F65E28" w14:paraId="04F7FD90" w14:textId="77777777" w:rsidTr="00F65E28">
        <w:tc>
          <w:tcPr>
            <w:tcW w:w="1102" w:type="pct"/>
            <w:shd w:val="clear" w:color="auto" w:fill="auto"/>
            <w:vAlign w:val="center"/>
          </w:tcPr>
          <w:p w14:paraId="445FA802" w14:textId="77777777" w:rsidR="00916F28" w:rsidRPr="00F65E28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24BD1E3C" w14:textId="77777777" w:rsidR="00916F28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063D9E8B" w14:textId="77777777" w:rsidR="00916F28" w:rsidRPr="00F65E28" w:rsidRDefault="00916F28" w:rsidP="00F65E2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16F28" w:rsidRPr="00F65E28" w14:paraId="219B7EE2" w14:textId="77777777" w:rsidTr="00F65E28">
        <w:tc>
          <w:tcPr>
            <w:tcW w:w="1102" w:type="pct"/>
            <w:shd w:val="clear" w:color="auto" w:fill="auto"/>
            <w:vAlign w:val="center"/>
          </w:tcPr>
          <w:p w14:paraId="27F52A50" w14:textId="77777777" w:rsidR="00916F28" w:rsidRPr="00F65E28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03650E31" w14:textId="77777777" w:rsidR="00916F28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56DE1A15" w14:textId="77777777" w:rsidR="00916F28" w:rsidRPr="00F65E28" w:rsidRDefault="00916F28" w:rsidP="00F65E2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57C4CFA3" w14:textId="77777777" w:rsidR="00F65E28" w:rsidRDefault="00F65E28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E228EC" w:rsidRPr="004A466D" w14:paraId="2A9F38AD" w14:textId="77777777" w:rsidTr="00E228E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345E8EF6" w14:textId="77777777" w:rsidR="00E228EC" w:rsidRPr="004A466D" w:rsidRDefault="00E228EC" w:rsidP="002B3A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A466D">
              <w:rPr>
                <w:rFonts w:ascii="Times New Roman" w:hAnsi="Times New Roman"/>
                <w:b/>
                <w:i/>
                <w:sz w:val="18"/>
                <w:szCs w:val="18"/>
              </w:rPr>
              <w:t>Платежные реквизиты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30BD7">
              <w:rPr>
                <w:rFonts w:ascii="Times New Roman" w:hAnsi="Times New Roman"/>
                <w:i/>
                <w:sz w:val="16"/>
                <w:szCs w:val="16"/>
              </w:rPr>
              <w:t>(для перечисления микрозайма)</w:t>
            </w:r>
          </w:p>
        </w:tc>
      </w:tr>
      <w:tr w:rsidR="00D579C8" w:rsidRPr="00C531FA" w14:paraId="369C4E14" w14:textId="77777777" w:rsidTr="00930BD7">
        <w:tc>
          <w:tcPr>
            <w:tcW w:w="2280" w:type="pct"/>
            <w:shd w:val="clear" w:color="auto" w:fill="auto"/>
          </w:tcPr>
          <w:p w14:paraId="394E1F5D" w14:textId="77777777" w:rsidR="00D579C8" w:rsidRPr="00C531FA" w:rsidRDefault="00D579C8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Расч</w:t>
            </w:r>
            <w:r w:rsidR="004A466D">
              <w:rPr>
                <w:rFonts w:ascii="Times New Roman" w:hAnsi="Times New Roman"/>
                <w:sz w:val="18"/>
                <w:szCs w:val="18"/>
              </w:rPr>
              <w:t>е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>тный сч</w:t>
            </w:r>
            <w:r w:rsidR="004A466D">
              <w:rPr>
                <w:rFonts w:ascii="Times New Roman" w:hAnsi="Times New Roman"/>
                <w:sz w:val="18"/>
                <w:szCs w:val="18"/>
              </w:rPr>
              <w:t>е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>т:</w:t>
            </w:r>
          </w:p>
        </w:tc>
        <w:tc>
          <w:tcPr>
            <w:tcW w:w="2720" w:type="pct"/>
            <w:shd w:val="clear" w:color="auto" w:fill="auto"/>
          </w:tcPr>
          <w:p w14:paraId="0515F673" w14:textId="77777777" w:rsidR="00D579C8" w:rsidRPr="00C531FA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C531FA" w14:paraId="606FF819" w14:textId="77777777" w:rsidTr="00930BD7">
        <w:tc>
          <w:tcPr>
            <w:tcW w:w="2280" w:type="pct"/>
            <w:shd w:val="clear" w:color="auto" w:fill="auto"/>
          </w:tcPr>
          <w:p w14:paraId="256C26DD" w14:textId="77777777" w:rsidR="00D579C8" w:rsidRPr="00C531FA" w:rsidRDefault="00D579C8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2720" w:type="pct"/>
            <w:shd w:val="clear" w:color="auto" w:fill="auto"/>
          </w:tcPr>
          <w:p w14:paraId="411BBEB5" w14:textId="77777777" w:rsidR="00D579C8" w:rsidRPr="00C531FA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C531FA" w14:paraId="3884A54B" w14:textId="77777777" w:rsidTr="00930BD7">
        <w:tc>
          <w:tcPr>
            <w:tcW w:w="2280" w:type="pct"/>
            <w:shd w:val="clear" w:color="auto" w:fill="auto"/>
          </w:tcPr>
          <w:p w14:paraId="428DC8D3" w14:textId="77777777" w:rsidR="00D579C8" w:rsidRPr="00C531FA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респондентский </w:t>
            </w:r>
            <w:r w:rsidR="00D579C8" w:rsidRPr="00C531FA">
              <w:rPr>
                <w:rFonts w:ascii="Times New Roman" w:hAnsi="Times New Roman"/>
                <w:sz w:val="18"/>
                <w:szCs w:val="18"/>
              </w:rPr>
              <w:t>счёт:</w:t>
            </w:r>
          </w:p>
        </w:tc>
        <w:tc>
          <w:tcPr>
            <w:tcW w:w="2720" w:type="pct"/>
            <w:shd w:val="clear" w:color="auto" w:fill="auto"/>
          </w:tcPr>
          <w:p w14:paraId="545E1626" w14:textId="77777777" w:rsidR="00D579C8" w:rsidRPr="00C531FA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C531FA" w14:paraId="6C4B6EA4" w14:textId="77777777" w:rsidTr="00930BD7">
        <w:tc>
          <w:tcPr>
            <w:tcW w:w="2280" w:type="pct"/>
            <w:shd w:val="clear" w:color="auto" w:fill="auto"/>
          </w:tcPr>
          <w:p w14:paraId="53C600E4" w14:textId="77777777" w:rsidR="00D579C8" w:rsidRPr="00C531FA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720" w:type="pct"/>
            <w:shd w:val="clear" w:color="auto" w:fill="auto"/>
          </w:tcPr>
          <w:p w14:paraId="6E1D1214" w14:textId="77777777" w:rsidR="00D579C8" w:rsidRPr="00C531FA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C531FA" w14:paraId="3685CC1E" w14:textId="77777777" w:rsidTr="00930BD7">
        <w:tc>
          <w:tcPr>
            <w:tcW w:w="2280" w:type="pct"/>
            <w:shd w:val="clear" w:color="auto" w:fill="auto"/>
          </w:tcPr>
          <w:p w14:paraId="24E080A4" w14:textId="77777777" w:rsidR="00D579C8" w:rsidRPr="00C531FA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ИНН:</w:t>
            </w:r>
          </w:p>
        </w:tc>
        <w:tc>
          <w:tcPr>
            <w:tcW w:w="2720" w:type="pct"/>
            <w:shd w:val="clear" w:color="auto" w:fill="auto"/>
          </w:tcPr>
          <w:p w14:paraId="53B3DF2E" w14:textId="77777777" w:rsidR="00D579C8" w:rsidRPr="00C531FA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66D" w:rsidRPr="00C531FA" w14:paraId="5A3F57F1" w14:textId="77777777" w:rsidTr="00930BD7">
        <w:tc>
          <w:tcPr>
            <w:tcW w:w="2280" w:type="pct"/>
            <w:shd w:val="clear" w:color="auto" w:fill="auto"/>
          </w:tcPr>
          <w:p w14:paraId="45F45DA9" w14:textId="77777777" w:rsidR="004A466D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КПП:</w:t>
            </w:r>
          </w:p>
        </w:tc>
        <w:tc>
          <w:tcPr>
            <w:tcW w:w="2720" w:type="pct"/>
            <w:shd w:val="clear" w:color="auto" w:fill="auto"/>
          </w:tcPr>
          <w:p w14:paraId="4AB9F02A" w14:textId="77777777" w:rsidR="004A466D" w:rsidRPr="00C531FA" w:rsidRDefault="004A466D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B1DACD7" w14:textId="77777777" w:rsidR="004A466D" w:rsidRDefault="004A466D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0"/>
        <w:gridCol w:w="2938"/>
      </w:tblGrid>
      <w:tr w:rsidR="00803100" w:rsidRPr="00C531FA" w14:paraId="60D454CB" w14:textId="77777777" w:rsidTr="000D4ABF">
        <w:tc>
          <w:tcPr>
            <w:tcW w:w="5000" w:type="pct"/>
            <w:gridSpan w:val="2"/>
            <w:shd w:val="clear" w:color="auto" w:fill="BDD6EE"/>
          </w:tcPr>
          <w:p w14:paraId="4C7C8A59" w14:textId="5988CBD9" w:rsidR="00803100" w:rsidRPr="00C531FA" w:rsidRDefault="004A466D" w:rsidP="00024B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6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Информация по текущей деятельности </w:t>
            </w:r>
            <w:r w:rsidRPr="004A466D">
              <w:rPr>
                <w:rFonts w:ascii="Times New Roman" w:hAnsi="Times New Roman"/>
                <w:i/>
                <w:sz w:val="18"/>
                <w:szCs w:val="18"/>
              </w:rPr>
              <w:t>(показатели деятельности)</w:t>
            </w:r>
            <w:r w:rsidR="00A421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803100" w:rsidRPr="00C531FA" w14:paraId="58382D8E" w14:textId="77777777" w:rsidTr="00251BE7">
        <w:trPr>
          <w:trHeight w:val="267"/>
        </w:trPr>
        <w:tc>
          <w:tcPr>
            <w:tcW w:w="3474" w:type="pct"/>
            <w:shd w:val="clear" w:color="auto" w:fill="auto"/>
            <w:vAlign w:val="center"/>
          </w:tcPr>
          <w:p w14:paraId="4CC5CF21" w14:textId="77777777" w:rsidR="008C161A" w:rsidRPr="00C531FA" w:rsidRDefault="00803100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Выручка за прошлый год (тыс. руб.):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BA80798" w14:textId="77777777" w:rsidR="00803100" w:rsidRPr="00C531FA" w:rsidRDefault="00803100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7BA" w:rsidRPr="00C531FA" w14:paraId="38051406" w14:textId="77777777" w:rsidTr="00251BE7">
        <w:trPr>
          <w:trHeight w:val="568"/>
        </w:trPr>
        <w:tc>
          <w:tcPr>
            <w:tcW w:w="3474" w:type="pct"/>
            <w:shd w:val="clear" w:color="auto" w:fill="auto"/>
            <w:vAlign w:val="center"/>
          </w:tcPr>
          <w:p w14:paraId="7E388A88" w14:textId="77777777" w:rsidR="001E5955" w:rsidRPr="00C531FA" w:rsidRDefault="00FD37BA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 xml:space="preserve">Сумма уплаченных налогов за прошлый год (все налоги от деятельности, в </w:t>
            </w:r>
            <w:proofErr w:type="spellStart"/>
            <w:r w:rsidR="004A466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="004A466D">
              <w:rPr>
                <w:rFonts w:ascii="Times New Roman" w:hAnsi="Times New Roman"/>
                <w:sz w:val="18"/>
                <w:szCs w:val="18"/>
              </w:rPr>
              <w:t>.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 xml:space="preserve"> НДФЛ за работников, платежи в ПФР, ФФОМС, ФСС) (тыс. руб.):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A277D77" w14:textId="77777777" w:rsidR="00FD37BA" w:rsidRPr="00C531FA" w:rsidRDefault="00FD37BA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164" w:rsidRPr="00C531FA" w14:paraId="65D1D900" w14:textId="77777777" w:rsidTr="00251BE7">
        <w:trPr>
          <w:trHeight w:val="265"/>
        </w:trPr>
        <w:tc>
          <w:tcPr>
            <w:tcW w:w="3474" w:type="pct"/>
            <w:shd w:val="clear" w:color="auto" w:fill="auto"/>
            <w:vAlign w:val="center"/>
          </w:tcPr>
          <w:p w14:paraId="35DE0332" w14:textId="77777777" w:rsidR="00BB4164" w:rsidRPr="00C531FA" w:rsidRDefault="00BB4164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 налогообложения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12D66EA" w14:textId="77777777" w:rsidR="00BB4164" w:rsidRPr="00C531FA" w:rsidRDefault="00BB4164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7BA" w:rsidRPr="00C531FA" w14:paraId="2ADA79AA" w14:textId="77777777" w:rsidTr="00251BE7">
        <w:trPr>
          <w:trHeight w:val="567"/>
        </w:trPr>
        <w:tc>
          <w:tcPr>
            <w:tcW w:w="3474" w:type="pct"/>
            <w:shd w:val="clear" w:color="auto" w:fill="auto"/>
            <w:vAlign w:val="center"/>
          </w:tcPr>
          <w:p w14:paraId="3E7EC578" w14:textId="77777777" w:rsidR="001E5955" w:rsidRPr="00C531FA" w:rsidRDefault="00FD37BA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на начало текущего года. (</w:t>
            </w:r>
            <w:r w:rsidR="004A466D">
              <w:rPr>
                <w:rFonts w:ascii="Times New Roman" w:hAnsi="Times New Roman"/>
                <w:sz w:val="18"/>
                <w:szCs w:val="18"/>
              </w:rPr>
              <w:t>по данным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 xml:space="preserve"> отч</w:t>
            </w:r>
            <w:r w:rsidR="004A466D">
              <w:rPr>
                <w:rFonts w:ascii="Times New Roman" w:hAnsi="Times New Roman"/>
                <w:sz w:val="18"/>
                <w:szCs w:val="18"/>
              </w:rPr>
              <w:t>е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 xml:space="preserve">та </w:t>
            </w:r>
            <w:r w:rsidR="00495F9F">
              <w:rPr>
                <w:rFonts w:ascii="Times New Roman" w:hAnsi="Times New Roman"/>
                <w:sz w:val="18"/>
                <w:szCs w:val="18"/>
              </w:rPr>
              <w:t>«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>Р</w:t>
            </w:r>
            <w:r w:rsidR="00495F9F">
              <w:rPr>
                <w:rFonts w:ascii="Times New Roman" w:hAnsi="Times New Roman"/>
                <w:sz w:val="18"/>
                <w:szCs w:val="18"/>
              </w:rPr>
              <w:t>асчёт по страховым взносам» КНД 1151111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06A58B9" w14:textId="77777777" w:rsidR="00FD37BA" w:rsidRPr="00C531FA" w:rsidRDefault="00FD37BA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955" w:rsidRPr="00C531FA" w14:paraId="16CEA3CC" w14:textId="77777777" w:rsidTr="00251BE7">
        <w:trPr>
          <w:trHeight w:val="405"/>
        </w:trPr>
        <w:tc>
          <w:tcPr>
            <w:tcW w:w="3474" w:type="pct"/>
            <w:shd w:val="clear" w:color="auto" w:fill="auto"/>
            <w:vAlign w:val="center"/>
          </w:tcPr>
          <w:p w14:paraId="1A7A3B0A" w14:textId="77777777" w:rsidR="001E5955" w:rsidRPr="00C531FA" w:rsidRDefault="001E5955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1E5955">
              <w:rPr>
                <w:rFonts w:ascii="Times New Roman" w:hAnsi="Times New Roman"/>
                <w:sz w:val="18"/>
                <w:szCs w:val="18"/>
              </w:rPr>
              <w:t>инимальный размер заработной платы, выплачиваемой работникам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E379EA9" w14:textId="77777777" w:rsidR="001E5955" w:rsidRPr="00C531FA" w:rsidRDefault="001E5955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955" w:rsidRPr="00C531FA" w14:paraId="2E923896" w14:textId="77777777" w:rsidTr="00251BE7">
        <w:trPr>
          <w:trHeight w:val="425"/>
        </w:trPr>
        <w:tc>
          <w:tcPr>
            <w:tcW w:w="3474" w:type="pct"/>
            <w:shd w:val="clear" w:color="auto" w:fill="auto"/>
            <w:vAlign w:val="center"/>
          </w:tcPr>
          <w:p w14:paraId="106E79E4" w14:textId="77777777" w:rsidR="0063221A" w:rsidRDefault="001E5955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E5955">
              <w:rPr>
                <w:rFonts w:ascii="Times New Roman" w:hAnsi="Times New Roman"/>
                <w:sz w:val="18"/>
                <w:szCs w:val="18"/>
              </w:rPr>
              <w:t>реднемесячный  размер заработной платы, выплачиваемой работникам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7946DCD1" w14:textId="77777777" w:rsidR="001E5955" w:rsidRPr="00C531FA" w:rsidRDefault="001E5955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91934E" w14:textId="77777777" w:rsidR="00D07900" w:rsidRDefault="00D07900" w:rsidP="00045B9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466"/>
        <w:gridCol w:w="1125"/>
        <w:gridCol w:w="921"/>
        <w:gridCol w:w="1478"/>
        <w:gridCol w:w="1137"/>
        <w:gridCol w:w="1381"/>
      </w:tblGrid>
      <w:tr w:rsidR="005C352F" w:rsidRPr="00C531FA" w14:paraId="3AFC7522" w14:textId="77777777" w:rsidTr="007A02B2">
        <w:trPr>
          <w:trHeight w:val="360"/>
        </w:trPr>
        <w:tc>
          <w:tcPr>
            <w:tcW w:w="5000" w:type="pct"/>
            <w:gridSpan w:val="7"/>
            <w:shd w:val="clear" w:color="auto" w:fill="BDD6EE"/>
            <w:vAlign w:val="center"/>
          </w:tcPr>
          <w:p w14:paraId="7DCCF5BE" w14:textId="2804744B" w:rsidR="005C352F" w:rsidRPr="007A02B2" w:rsidRDefault="007A02B2" w:rsidP="00024B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Кредитная история </w:t>
            </w:r>
            <w:r w:rsidRPr="00251BE7">
              <w:rPr>
                <w:rFonts w:ascii="Times New Roman" w:hAnsi="Times New Roman"/>
                <w:sz w:val="18"/>
                <w:szCs w:val="18"/>
              </w:rPr>
              <w:t>(</w:t>
            </w:r>
            <w:r w:rsidRPr="00251BE7">
              <w:rPr>
                <w:rFonts w:ascii="Times New Roman" w:hAnsi="Times New Roman"/>
                <w:i/>
                <w:sz w:val="18"/>
                <w:szCs w:val="18"/>
              </w:rPr>
              <w:t xml:space="preserve">информация по заключенным кредитным договорам, договорам микрозайма (займа), договорам </w:t>
            </w:r>
            <w:r w:rsidR="00251BE7" w:rsidRPr="00251BE7">
              <w:rPr>
                <w:rFonts w:ascii="Times New Roman" w:hAnsi="Times New Roman"/>
                <w:i/>
                <w:sz w:val="18"/>
                <w:szCs w:val="18"/>
              </w:rPr>
              <w:t>лизинга, договорам залога (ипотеки), договорам поручительства, договорам о предоставлении банковской гарантии</w:t>
            </w:r>
            <w:r w:rsidR="00251BE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251BE7">
              <w:rPr>
                <w:rFonts w:ascii="Times New Roman" w:hAnsi="Times New Roman"/>
                <w:i/>
                <w:sz w:val="18"/>
                <w:szCs w:val="18"/>
              </w:rPr>
              <w:t>за последние два года)</w:t>
            </w:r>
            <w:r w:rsidR="00A421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7A02B2" w:rsidRPr="00C531FA" w14:paraId="33F32F82" w14:textId="77777777" w:rsidTr="00E87ACB">
        <w:tc>
          <w:tcPr>
            <w:tcW w:w="1163" w:type="pct"/>
            <w:shd w:val="clear" w:color="auto" w:fill="auto"/>
            <w:vAlign w:val="center"/>
          </w:tcPr>
          <w:p w14:paraId="02265D9E" w14:textId="77777777" w:rsidR="0005288D" w:rsidRPr="00C531FA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/ наименование кредитора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4E215B9" w14:textId="77777777" w:rsidR="0005288D" w:rsidRPr="00C531FA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0680AD7" w14:textId="77777777" w:rsidR="0005288D" w:rsidRPr="00C531FA" w:rsidRDefault="0005288D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7A02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ата заключения договора</w:t>
            </w:r>
          </w:p>
        </w:tc>
        <w:tc>
          <w:tcPr>
            <w:tcW w:w="540" w:type="pct"/>
            <w:vAlign w:val="center"/>
          </w:tcPr>
          <w:p w14:paraId="7274A029" w14:textId="77777777" w:rsidR="0005288D" w:rsidRPr="00C531FA" w:rsidRDefault="007A02B2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действия договора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F313EB9" w14:textId="77777777" w:rsidR="0005288D" w:rsidRPr="00C531FA" w:rsidRDefault="0005288D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1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</w:t>
            </w:r>
            <w:r w:rsidR="007A02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фактического погашения задолженности</w:t>
            </w:r>
            <w:r w:rsidRPr="00C531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F404CE6" w14:textId="77777777" w:rsidR="0005288D" w:rsidRPr="00C531FA" w:rsidRDefault="007A02B2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Процентная</w:t>
            </w:r>
            <w:r w:rsidR="0005288D" w:rsidRPr="00C531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0D2D99E" w14:textId="77777777" w:rsidR="0005288D" w:rsidRPr="00C531FA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Остаток задолженности</w:t>
            </w:r>
          </w:p>
        </w:tc>
      </w:tr>
      <w:tr w:rsidR="007A02B2" w:rsidRPr="00C531FA" w14:paraId="05D7302F" w14:textId="77777777" w:rsidTr="00E87ACB">
        <w:trPr>
          <w:trHeight w:hRule="exact" w:val="624"/>
        </w:trPr>
        <w:tc>
          <w:tcPr>
            <w:tcW w:w="1163" w:type="pct"/>
            <w:shd w:val="clear" w:color="auto" w:fill="auto"/>
          </w:tcPr>
          <w:p w14:paraId="13724F0B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14:paraId="234F1C8C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14:paraId="2D06E3E4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14:paraId="7C61666C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14:paraId="3FA33575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7346A13E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14:paraId="77A4BC42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C531FA" w14:paraId="48148E47" w14:textId="77777777" w:rsidTr="00E87ACB">
        <w:trPr>
          <w:trHeight w:hRule="exact" w:val="624"/>
        </w:trPr>
        <w:tc>
          <w:tcPr>
            <w:tcW w:w="1163" w:type="pct"/>
            <w:shd w:val="clear" w:color="auto" w:fill="auto"/>
          </w:tcPr>
          <w:p w14:paraId="2B602676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14:paraId="22B036DD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14:paraId="5D358663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14:paraId="69717674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14:paraId="40DA2EF6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D485FA6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14:paraId="2C8A1356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C531FA" w14:paraId="122B7677" w14:textId="77777777" w:rsidTr="00E87ACB">
        <w:trPr>
          <w:trHeight w:hRule="exact" w:val="624"/>
        </w:trPr>
        <w:tc>
          <w:tcPr>
            <w:tcW w:w="1163" w:type="pct"/>
            <w:shd w:val="clear" w:color="auto" w:fill="auto"/>
          </w:tcPr>
          <w:p w14:paraId="57A310EF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14:paraId="25CD842E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14:paraId="5854AD01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14:paraId="437DE677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14:paraId="4FFF3AAC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D7AB15A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14:paraId="36F28D82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C531FA" w14:paraId="13ED728B" w14:textId="77777777" w:rsidTr="00E87ACB">
        <w:trPr>
          <w:trHeight w:hRule="exact" w:val="624"/>
        </w:trPr>
        <w:tc>
          <w:tcPr>
            <w:tcW w:w="1163" w:type="pct"/>
            <w:shd w:val="clear" w:color="auto" w:fill="auto"/>
          </w:tcPr>
          <w:p w14:paraId="286C7C96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14:paraId="64F459A9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14:paraId="0D209A10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14:paraId="36C32058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14:paraId="76BCA336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3DCE4741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14:paraId="2D904D2D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C531FA" w14:paraId="502B579D" w14:textId="77777777" w:rsidTr="00E87ACB">
        <w:trPr>
          <w:trHeight w:hRule="exact" w:val="624"/>
        </w:trPr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14:paraId="17500502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14:paraId="73DCCE47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14:paraId="78E26E9A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21BA110B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</w:tcPr>
          <w:p w14:paraId="7A2C99A6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1C0F8086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19C25B0A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CCF8BB" w14:textId="77777777" w:rsidR="00411B6C" w:rsidRPr="00C531FA" w:rsidRDefault="00411B6C" w:rsidP="00C673EC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175"/>
        <w:gridCol w:w="2210"/>
        <w:gridCol w:w="2179"/>
      </w:tblGrid>
      <w:tr w:rsidR="00251BE7" w:rsidRPr="00C531FA" w14:paraId="45A96213" w14:textId="77777777" w:rsidTr="006E434C">
        <w:trPr>
          <w:trHeight w:val="497"/>
        </w:trPr>
        <w:tc>
          <w:tcPr>
            <w:tcW w:w="5000" w:type="pct"/>
            <w:gridSpan w:val="4"/>
            <w:shd w:val="clear" w:color="auto" w:fill="BDD6EE"/>
            <w:vAlign w:val="center"/>
          </w:tcPr>
          <w:p w14:paraId="5BF44935" w14:textId="56BAEBD2" w:rsidR="00251BE7" w:rsidRPr="00C531FA" w:rsidRDefault="00251BE7" w:rsidP="00024B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Основные </w:t>
            </w:r>
            <w:r w:rsidR="00EC7011"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>участники</w:t>
            </w:r>
            <w:r w:rsidR="00EC701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(ак</w:t>
            </w: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>ционеры</w:t>
            </w:r>
            <w:r w:rsidR="00EC7011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владеющие </w:t>
            </w:r>
            <w:r w:rsidR="00E80AA8">
              <w:rPr>
                <w:rFonts w:ascii="Times New Roman" w:hAnsi="Times New Roman"/>
                <w:b/>
                <w:i/>
                <w:sz w:val="18"/>
                <w:szCs w:val="18"/>
              </w:rPr>
              <w:t>пять</w:t>
            </w:r>
            <w:r w:rsidR="006E434C">
              <w:rPr>
                <w:rFonts w:ascii="Times New Roman" w:hAnsi="Times New Roman"/>
                <w:b/>
                <w:i/>
                <w:sz w:val="18"/>
                <w:szCs w:val="18"/>
              </w:rPr>
              <w:t>ю</w:t>
            </w: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 более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процентов</w:t>
            </w: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EC7011"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долей </w:t>
            </w:r>
            <w:r w:rsidR="00EC7011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>акций</w:t>
            </w:r>
            <w:r w:rsidR="00EC701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) </w:t>
            </w: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>в уставном капитале организации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80AA8" w:rsidRPr="00C531FA" w14:paraId="2A5B7FA9" w14:textId="77777777" w:rsidTr="00954CC5">
        <w:tc>
          <w:tcPr>
            <w:tcW w:w="555" w:type="pct"/>
            <w:shd w:val="clear" w:color="auto" w:fill="auto"/>
            <w:vAlign w:val="center"/>
          </w:tcPr>
          <w:p w14:paraId="0E245B5B" w14:textId="77777777" w:rsidR="00E80AA8" w:rsidRDefault="00E80AA8" w:rsidP="00AD3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14:paraId="23D16D7B" w14:textId="77777777" w:rsidR="00251BE7" w:rsidRPr="00C531FA" w:rsidRDefault="00E80AA8" w:rsidP="00AD3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3461BCBC" w14:textId="77777777" w:rsidR="00251BE7" w:rsidRPr="00C531FA" w:rsidRDefault="00E80AA8" w:rsidP="00AD3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/ наименование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249242DA" w14:textId="77777777" w:rsidR="00251BE7" w:rsidRPr="00C531FA" w:rsidRDefault="00E80AA8" w:rsidP="00AD3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в уставном капитале (процент)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A1B74C6" w14:textId="77777777" w:rsidR="00251BE7" w:rsidRPr="00C531FA" w:rsidRDefault="001648A5" w:rsidP="00AD3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Дополнительная информация</w:t>
            </w:r>
          </w:p>
        </w:tc>
      </w:tr>
      <w:tr w:rsidR="00E80AA8" w:rsidRPr="00C531FA" w14:paraId="5D4BEAF6" w14:textId="77777777" w:rsidTr="00954CC5">
        <w:trPr>
          <w:trHeight w:hRule="exact" w:val="454"/>
        </w:trPr>
        <w:tc>
          <w:tcPr>
            <w:tcW w:w="555" w:type="pct"/>
            <w:shd w:val="clear" w:color="auto" w:fill="auto"/>
            <w:vAlign w:val="center"/>
          </w:tcPr>
          <w:p w14:paraId="133D44EC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14:paraId="3089D300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3270627F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1C7F5E28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AA8" w:rsidRPr="00C531FA" w14:paraId="4FA0862F" w14:textId="77777777" w:rsidTr="00954CC5">
        <w:trPr>
          <w:trHeight w:hRule="exact" w:val="454"/>
        </w:trPr>
        <w:tc>
          <w:tcPr>
            <w:tcW w:w="555" w:type="pct"/>
            <w:shd w:val="clear" w:color="auto" w:fill="auto"/>
            <w:vAlign w:val="center"/>
          </w:tcPr>
          <w:p w14:paraId="4481D5AE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14:paraId="43EF46C8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4D7B46F0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0D5D4EB1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34C" w:rsidRPr="00C531FA" w14:paraId="0BB7C037" w14:textId="77777777" w:rsidTr="00954CC5">
        <w:trPr>
          <w:trHeight w:hRule="exact" w:val="454"/>
        </w:trPr>
        <w:tc>
          <w:tcPr>
            <w:tcW w:w="555" w:type="pct"/>
            <w:shd w:val="clear" w:color="auto" w:fill="auto"/>
            <w:vAlign w:val="center"/>
          </w:tcPr>
          <w:p w14:paraId="5C48A784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14:paraId="6A4F691D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03806889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703711EE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AA8" w:rsidRPr="00C531FA" w14:paraId="01B62CDE" w14:textId="77777777" w:rsidTr="00954CC5">
        <w:trPr>
          <w:trHeight w:hRule="exact" w:val="454"/>
        </w:trPr>
        <w:tc>
          <w:tcPr>
            <w:tcW w:w="555" w:type="pct"/>
            <w:shd w:val="clear" w:color="auto" w:fill="auto"/>
            <w:vAlign w:val="center"/>
          </w:tcPr>
          <w:p w14:paraId="47C0CD51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14:paraId="4A9167BB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474544EE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477229B0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AA8" w:rsidRPr="00C531FA" w14:paraId="77BA6590" w14:textId="77777777" w:rsidTr="006E434C">
        <w:trPr>
          <w:trHeight w:val="328"/>
        </w:trPr>
        <w:tc>
          <w:tcPr>
            <w:tcW w:w="5000" w:type="pct"/>
            <w:gridSpan w:val="4"/>
            <w:shd w:val="clear" w:color="auto" w:fill="BDD6EE"/>
            <w:vAlign w:val="center"/>
          </w:tcPr>
          <w:p w14:paraId="44E3F1A7" w14:textId="77777777" w:rsidR="00E80AA8" w:rsidRPr="00C531FA" w:rsidRDefault="00EE08DF" w:rsidP="006E43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Коллегиальные органы организации (совет директоров (наблюдательный совет), правление, дирекция, и пр.):</w:t>
            </w:r>
          </w:p>
        </w:tc>
      </w:tr>
      <w:tr w:rsidR="006E434C" w:rsidRPr="006E434C" w14:paraId="0D5F95F4" w14:textId="77777777" w:rsidTr="00106E72">
        <w:trPr>
          <w:trHeight w:val="417"/>
        </w:trPr>
        <w:tc>
          <w:tcPr>
            <w:tcW w:w="555" w:type="pct"/>
            <w:shd w:val="clear" w:color="auto" w:fill="auto"/>
            <w:vAlign w:val="center"/>
          </w:tcPr>
          <w:p w14:paraId="44D74A9C" w14:textId="77777777" w:rsidR="006E434C" w:rsidRPr="006E434C" w:rsidRDefault="0064471C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68163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34C" w:rsidRPr="006E434C">
                  <w:rPr>
                    <w:rFonts w:ascii="Segoe UI Symbol" w:eastAsia="MS Gothic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  <w:r w:rsidR="006E434C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  <w:tc>
          <w:tcPr>
            <w:tcW w:w="4445" w:type="pct"/>
            <w:gridSpan w:val="3"/>
            <w:shd w:val="clear" w:color="auto" w:fill="auto"/>
            <w:vAlign w:val="center"/>
          </w:tcPr>
          <w:p w14:paraId="125621E9" w14:textId="77777777" w:rsidR="006E434C" w:rsidRPr="006E434C" w:rsidRDefault="0064471C" w:rsidP="006E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20783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77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E434C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 </w:t>
            </w:r>
            <w:r w:rsidR="006E434C" w:rsidRPr="006E434C">
              <w:rPr>
                <w:rFonts w:ascii="Times New Roman" w:hAnsi="Times New Roman"/>
                <w:i/>
                <w:caps/>
                <w:sz w:val="18"/>
                <w:szCs w:val="18"/>
              </w:rPr>
              <w:t>(</w:t>
            </w:r>
            <w:r w:rsidR="006E434C" w:rsidRPr="006E434C">
              <w:rPr>
                <w:rFonts w:ascii="Times New Roman" w:hAnsi="Times New Roman"/>
                <w:i/>
                <w:sz w:val="18"/>
                <w:szCs w:val="18"/>
              </w:rPr>
              <w:t>указать наименование коллегиального органа</w:t>
            </w:r>
            <w:r w:rsidR="006E434C" w:rsidRPr="006E434C">
              <w:rPr>
                <w:rFonts w:ascii="Times New Roman" w:hAnsi="Times New Roman"/>
                <w:i/>
                <w:caps/>
                <w:sz w:val="18"/>
                <w:szCs w:val="18"/>
              </w:rPr>
              <w:t>)</w:t>
            </w:r>
            <w:r w:rsidR="006E434C" w:rsidRPr="006E434C">
              <w:rPr>
                <w:rFonts w:ascii="Times New Roman" w:hAnsi="Times New Roman"/>
                <w:caps/>
                <w:sz w:val="18"/>
                <w:szCs w:val="18"/>
              </w:rPr>
              <w:t>:</w:t>
            </w:r>
            <w:r w:rsidR="001648A5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1648A5" w:rsidRPr="001648A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                                         </w:t>
            </w:r>
          </w:p>
        </w:tc>
      </w:tr>
      <w:tr w:rsidR="00E80AA8" w:rsidRPr="00C531FA" w14:paraId="0991B0C3" w14:textId="77777777" w:rsidTr="006E434C">
        <w:trPr>
          <w:trHeight w:val="328"/>
        </w:trPr>
        <w:tc>
          <w:tcPr>
            <w:tcW w:w="5000" w:type="pct"/>
            <w:gridSpan w:val="4"/>
            <w:shd w:val="clear" w:color="auto" w:fill="BDD6EE"/>
            <w:vAlign w:val="center"/>
          </w:tcPr>
          <w:p w14:paraId="27086EDC" w14:textId="076AD061" w:rsidR="00E80AA8" w:rsidRPr="00C531FA" w:rsidRDefault="00106E72" w:rsidP="00AD37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Руководитель организации</w:t>
            </w:r>
            <w:r w:rsidR="00E80AA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E80AA8" w:rsidRPr="00E80AA8">
              <w:rPr>
                <w:rFonts w:ascii="Times New Roman" w:hAnsi="Times New Roman"/>
                <w:i/>
                <w:sz w:val="18"/>
                <w:szCs w:val="18"/>
              </w:rPr>
              <w:t>(директор, генеральный директор, президент, и пр.)</w:t>
            </w:r>
            <w:r w:rsidR="00E80AA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2A387D" w:rsidRPr="00E80AA8" w14:paraId="3F4B4C29" w14:textId="77777777" w:rsidTr="00106E72">
        <w:trPr>
          <w:trHeight w:val="355"/>
        </w:trPr>
        <w:tc>
          <w:tcPr>
            <w:tcW w:w="555" w:type="pct"/>
            <w:shd w:val="clear" w:color="auto" w:fill="auto"/>
            <w:vAlign w:val="center"/>
          </w:tcPr>
          <w:p w14:paraId="3536DD37" w14:textId="77777777" w:rsidR="002A387D" w:rsidRPr="00E80AA8" w:rsidRDefault="002A387D" w:rsidP="002A3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445" w:type="pct"/>
            <w:gridSpan w:val="3"/>
            <w:shd w:val="clear" w:color="auto" w:fill="auto"/>
            <w:vAlign w:val="center"/>
          </w:tcPr>
          <w:p w14:paraId="14D15F8C" w14:textId="77777777" w:rsidR="002A387D" w:rsidRPr="00E80AA8" w:rsidRDefault="002A387D" w:rsidP="00E80A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87D" w:rsidRPr="00E80AA8" w14:paraId="1FCA8ADF" w14:textId="77777777" w:rsidTr="00106E72">
        <w:trPr>
          <w:trHeight w:val="275"/>
        </w:trPr>
        <w:tc>
          <w:tcPr>
            <w:tcW w:w="555" w:type="pct"/>
            <w:shd w:val="clear" w:color="auto" w:fill="auto"/>
            <w:vAlign w:val="center"/>
          </w:tcPr>
          <w:p w14:paraId="46B5939E" w14:textId="77777777" w:rsidR="002A387D" w:rsidRPr="00E80AA8" w:rsidRDefault="002A387D" w:rsidP="00E8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4445" w:type="pct"/>
            <w:gridSpan w:val="3"/>
            <w:shd w:val="clear" w:color="auto" w:fill="auto"/>
            <w:vAlign w:val="center"/>
          </w:tcPr>
          <w:p w14:paraId="3EECDC41" w14:textId="77777777" w:rsidR="002A387D" w:rsidRPr="00E80AA8" w:rsidRDefault="002A387D" w:rsidP="00E8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87D" w:rsidRPr="00E80AA8" w14:paraId="3AF370F1" w14:textId="77777777" w:rsidTr="00106E72">
        <w:trPr>
          <w:trHeight w:val="266"/>
        </w:trPr>
        <w:tc>
          <w:tcPr>
            <w:tcW w:w="555" w:type="pct"/>
            <w:shd w:val="clear" w:color="auto" w:fill="auto"/>
            <w:vAlign w:val="center"/>
          </w:tcPr>
          <w:p w14:paraId="383E5E03" w14:textId="77777777" w:rsidR="002A387D" w:rsidRDefault="002A387D" w:rsidP="00E8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4445" w:type="pct"/>
            <w:gridSpan w:val="3"/>
            <w:shd w:val="clear" w:color="auto" w:fill="auto"/>
            <w:vAlign w:val="center"/>
          </w:tcPr>
          <w:p w14:paraId="4BA95A21" w14:textId="77777777" w:rsidR="002A387D" w:rsidRPr="00E80AA8" w:rsidRDefault="002A387D" w:rsidP="00E8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84095EF" w14:textId="77777777" w:rsidR="00251BE7" w:rsidRDefault="00251BE7" w:rsidP="00251BE7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905D81" w:rsidRPr="00C531FA" w14:paraId="25B26DDE" w14:textId="77777777" w:rsidTr="002A387D">
        <w:tc>
          <w:tcPr>
            <w:tcW w:w="9628" w:type="dxa"/>
            <w:gridSpan w:val="2"/>
            <w:shd w:val="clear" w:color="auto" w:fill="BDD6EE"/>
          </w:tcPr>
          <w:p w14:paraId="50C4B722" w14:textId="23E98894" w:rsidR="00905D81" w:rsidRPr="002A387D" w:rsidRDefault="002A387D" w:rsidP="00024B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Контактные лица заявителя </w:t>
            </w:r>
            <w:r w:rsidRPr="002A387D">
              <w:rPr>
                <w:rFonts w:ascii="Times New Roman" w:hAnsi="Times New Roman"/>
                <w:i/>
                <w:sz w:val="18"/>
                <w:szCs w:val="18"/>
              </w:rPr>
              <w:t>(по вопросам, связанным с рассмотрением заявления на получения микрозайма)</w:t>
            </w:r>
            <w:r w:rsidR="00A23794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A60538" w:rsidRPr="00CA545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9E0B99" w:rsidRPr="00A23794" w14:paraId="61097761" w14:textId="77777777" w:rsidTr="00A23794">
        <w:tc>
          <w:tcPr>
            <w:tcW w:w="2405" w:type="dxa"/>
            <w:shd w:val="clear" w:color="auto" w:fill="auto"/>
          </w:tcPr>
          <w:p w14:paraId="492DA14F" w14:textId="77777777" w:rsidR="009E0B99" w:rsidRPr="00A23794" w:rsidRDefault="0087125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794">
              <w:rPr>
                <w:rFonts w:ascii="Times New Roman" w:hAnsi="Times New Roman"/>
                <w:sz w:val="18"/>
                <w:szCs w:val="18"/>
              </w:rPr>
              <w:t>Ф</w:t>
            </w:r>
            <w:r w:rsidR="00A23794" w:rsidRPr="00A23794">
              <w:rPr>
                <w:rFonts w:ascii="Times New Roman" w:hAnsi="Times New Roman"/>
                <w:sz w:val="18"/>
                <w:szCs w:val="18"/>
              </w:rPr>
              <w:t>.</w:t>
            </w:r>
            <w:r w:rsidRPr="00A23794">
              <w:rPr>
                <w:rFonts w:ascii="Times New Roman" w:hAnsi="Times New Roman"/>
                <w:sz w:val="18"/>
                <w:szCs w:val="18"/>
              </w:rPr>
              <w:t>И</w:t>
            </w:r>
            <w:r w:rsidR="00A23794" w:rsidRPr="00A23794">
              <w:rPr>
                <w:rFonts w:ascii="Times New Roman" w:hAnsi="Times New Roman"/>
                <w:sz w:val="18"/>
                <w:szCs w:val="18"/>
              </w:rPr>
              <w:t>.</w:t>
            </w:r>
            <w:r w:rsidRPr="00A23794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7223" w:type="dxa"/>
            <w:shd w:val="clear" w:color="auto" w:fill="auto"/>
          </w:tcPr>
          <w:p w14:paraId="76922E5C" w14:textId="77777777" w:rsidR="009E0B99" w:rsidRPr="00A23794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B99" w:rsidRPr="00A23794" w14:paraId="5B6DAD4F" w14:textId="77777777" w:rsidTr="00A23794">
        <w:tc>
          <w:tcPr>
            <w:tcW w:w="2405" w:type="dxa"/>
            <w:shd w:val="clear" w:color="auto" w:fill="auto"/>
          </w:tcPr>
          <w:p w14:paraId="4335BD19" w14:textId="77777777" w:rsidR="009E0B99" w:rsidRPr="00A23794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794">
              <w:rPr>
                <w:rFonts w:ascii="Times New Roman" w:hAnsi="Times New Roman"/>
                <w:sz w:val="18"/>
                <w:szCs w:val="18"/>
              </w:rPr>
              <w:t>Рабочий телефон</w:t>
            </w:r>
          </w:p>
        </w:tc>
        <w:tc>
          <w:tcPr>
            <w:tcW w:w="7223" w:type="dxa"/>
            <w:shd w:val="clear" w:color="auto" w:fill="auto"/>
          </w:tcPr>
          <w:p w14:paraId="7FA44165" w14:textId="77777777" w:rsidR="009E0B99" w:rsidRPr="00A23794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B99" w:rsidRPr="00A23794" w14:paraId="7F549AAD" w14:textId="77777777" w:rsidTr="00A23794">
        <w:tc>
          <w:tcPr>
            <w:tcW w:w="2405" w:type="dxa"/>
            <w:shd w:val="clear" w:color="auto" w:fill="auto"/>
          </w:tcPr>
          <w:p w14:paraId="199EA603" w14:textId="77777777" w:rsidR="009E0B99" w:rsidRPr="00A23794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794">
              <w:rPr>
                <w:rFonts w:ascii="Times New Roman" w:hAnsi="Times New Roman"/>
                <w:sz w:val="18"/>
                <w:szCs w:val="18"/>
              </w:rPr>
              <w:t>Мобильный телефон</w:t>
            </w:r>
          </w:p>
        </w:tc>
        <w:tc>
          <w:tcPr>
            <w:tcW w:w="7223" w:type="dxa"/>
            <w:shd w:val="clear" w:color="auto" w:fill="auto"/>
          </w:tcPr>
          <w:p w14:paraId="765393A8" w14:textId="77777777" w:rsidR="009E0B99" w:rsidRPr="00A23794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B99" w:rsidRPr="00A23794" w14:paraId="6E033C0B" w14:textId="77777777" w:rsidTr="00A23794">
        <w:tc>
          <w:tcPr>
            <w:tcW w:w="2405" w:type="dxa"/>
            <w:shd w:val="clear" w:color="auto" w:fill="auto"/>
          </w:tcPr>
          <w:p w14:paraId="6BBEC86B" w14:textId="77777777" w:rsidR="009E0B99" w:rsidRPr="00A23794" w:rsidRDefault="009E0B99" w:rsidP="00B709BF">
            <w:pPr>
              <w:tabs>
                <w:tab w:val="left" w:pos="16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794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7223" w:type="dxa"/>
            <w:shd w:val="clear" w:color="auto" w:fill="auto"/>
          </w:tcPr>
          <w:p w14:paraId="111BAE87" w14:textId="77777777" w:rsidR="009E0B99" w:rsidRPr="00A23794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D236B62" w14:textId="22E87A46" w:rsidR="00045B9C" w:rsidRDefault="00045B9C" w:rsidP="005C5E4F">
      <w:pPr>
        <w:spacing w:after="0"/>
        <w:jc w:val="right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3"/>
        <w:gridCol w:w="1430"/>
        <w:gridCol w:w="3224"/>
      </w:tblGrid>
      <w:tr w:rsidR="005C5E4F" w:rsidRPr="005C5E4F" w14:paraId="3C11C4C5" w14:textId="77777777" w:rsidTr="005C5E4F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E2EB0" w14:textId="1204A22A" w:rsidR="005C5E4F" w:rsidRPr="005C5E4F" w:rsidRDefault="005C5E4F" w:rsidP="005C5E4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5E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Дополнительная информация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5C5E4F" w:rsidRPr="005C5E4F" w14:paraId="15C38E1A" w14:textId="77777777" w:rsidTr="005C5E4F">
        <w:tc>
          <w:tcPr>
            <w:tcW w:w="4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68133" w14:textId="0D02FFE0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Выполняемая работа с начала трудовой деятельности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74DE1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E4F" w:rsidRPr="005C5E4F" w14:paraId="4A414A05" w14:textId="77777777" w:rsidTr="005C5E4F">
        <w:tc>
          <w:tcPr>
            <w:tcW w:w="4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F3B5D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Дополнительные знания, умения, навыки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50FF0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E4F" w:rsidRPr="005C5E4F" w14:paraId="343717F6" w14:textId="77777777" w:rsidTr="005C5E4F">
        <w:tc>
          <w:tcPr>
            <w:tcW w:w="4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187DE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Наличие материально-технических ресурсов, основных средств (оборудования), товаров, сырья и материалов для реализации бизнес-проекта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638A0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E4F" w:rsidRPr="005C5E4F" w14:paraId="2D73FC00" w14:textId="77777777" w:rsidTr="005C5E4F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EF6EF" w14:textId="4223903D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5E4F">
              <w:rPr>
                <w:rFonts w:ascii="Times New Roman" w:hAnsi="Times New Roman"/>
                <w:b/>
                <w:sz w:val="18"/>
                <w:szCs w:val="18"/>
              </w:rPr>
              <w:t>Описание планируемой предпринимательской деятельности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5C5E4F" w:rsidRPr="005C5E4F" w14:paraId="659D9A20" w14:textId="77777777" w:rsidTr="005C5E4F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76949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Суть проекта: Краткая информация о деятельности Заявителя.</w:t>
            </w:r>
          </w:p>
          <w:p w14:paraId="2CAEF4D4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(История создания, этапы развития, организация бизнес-процесса и т.д.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344A7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E4F" w:rsidRPr="005C5E4F" w14:paraId="64C83158" w14:textId="77777777" w:rsidTr="005C5E4F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EA732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 xml:space="preserve">Результат предпринимательской деятельности 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126BF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E4F" w:rsidRPr="005C5E4F" w14:paraId="519F8357" w14:textId="77777777" w:rsidTr="005C5E4F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9F381" w14:textId="1BB615A3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5E4F">
              <w:rPr>
                <w:rFonts w:ascii="Times New Roman" w:hAnsi="Times New Roman"/>
                <w:b/>
                <w:sz w:val="18"/>
                <w:szCs w:val="18"/>
              </w:rPr>
              <w:t>Анализ рынка и маркетинг:</w:t>
            </w:r>
          </w:p>
        </w:tc>
      </w:tr>
      <w:tr w:rsidR="005C5E4F" w:rsidRPr="005C5E4F" w14:paraId="3C2296E9" w14:textId="77777777" w:rsidTr="005C5E4F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E7499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Рынок сбыта товаров, работ, услуг. Целевые группы (юридические лица, физические лица, муниципальные образования и т.п.)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4C032C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E4F" w:rsidRPr="005C5E4F" w14:paraId="13B2A5D8" w14:textId="77777777" w:rsidTr="005C5E4F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44004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Планируемый объем продаж товаров, работ, услуг (в месяц)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884FD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E4F" w:rsidRPr="005C5E4F" w14:paraId="2AAB0F89" w14:textId="77777777" w:rsidTr="005C5E4F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11155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Методы увеличения продаж:</w:t>
            </w:r>
            <w:r w:rsidRPr="005C5E4F">
              <w:rPr>
                <w:rFonts w:ascii="Times New Roman" w:hAnsi="Times New Roman"/>
                <w:sz w:val="18"/>
                <w:szCs w:val="18"/>
              </w:rPr>
              <w:br/>
              <w:t>- схема распространения товара, работ, услуг;</w:t>
            </w:r>
          </w:p>
          <w:p w14:paraId="2352B6C2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- реклама (указать метод и источники);</w:t>
            </w:r>
          </w:p>
          <w:p w14:paraId="3739F1E4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- методы стимулирования продаж;</w:t>
            </w:r>
          </w:p>
          <w:p w14:paraId="45018142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- иные методы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89B1D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F39514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E4F" w:rsidRPr="005C5E4F" w14:paraId="648827CD" w14:textId="77777777" w:rsidTr="005C5E4F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FCA7D" w14:textId="21E5D7CA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5E4F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 проекта</w:t>
            </w:r>
          </w:p>
        </w:tc>
      </w:tr>
      <w:tr w:rsidR="005C5E4F" w:rsidRPr="005C5E4F" w14:paraId="3A3D6143" w14:textId="77777777" w:rsidTr="005C5E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BD031" w14:textId="77777777" w:rsidR="005C5E4F" w:rsidRPr="005C5E4F" w:rsidRDefault="005C5E4F" w:rsidP="005C5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5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ED726" w14:textId="77777777" w:rsidR="005C5E4F" w:rsidRPr="005C5E4F" w:rsidRDefault="005C5E4F" w:rsidP="005C5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Статья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07D23" w14:textId="4CE32965" w:rsidR="005C5E4F" w:rsidRPr="005C5E4F" w:rsidRDefault="005C5E4F" w:rsidP="005C5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Сумма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5E4F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5C5E4F" w:rsidRPr="005C5E4F" w14:paraId="7D05E9A8" w14:textId="77777777" w:rsidTr="005C5E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9197F" w14:textId="77777777" w:rsidR="005C5E4F" w:rsidRPr="005C5E4F" w:rsidRDefault="005C5E4F" w:rsidP="005C5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410AD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09A23" w14:textId="77777777" w:rsidR="005C5E4F" w:rsidRPr="005C5E4F" w:rsidRDefault="005C5E4F" w:rsidP="005C5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E4F" w:rsidRPr="005C5E4F" w14:paraId="19B72588" w14:textId="77777777" w:rsidTr="005C5E4F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1D408" w14:textId="77777777" w:rsidR="005C5E4F" w:rsidRPr="005C5E4F" w:rsidRDefault="005C5E4F" w:rsidP="005C5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01672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Заемные средства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9B73B" w14:textId="77777777" w:rsidR="005C5E4F" w:rsidRPr="005C5E4F" w:rsidRDefault="005C5E4F" w:rsidP="005C5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E4F" w:rsidRPr="005C5E4F" w14:paraId="7325FDB9" w14:textId="77777777" w:rsidTr="005C5E4F">
        <w:trPr>
          <w:trHeight w:val="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27A23F" w14:textId="77777777" w:rsidR="005C5E4F" w:rsidRPr="005C5E4F" w:rsidRDefault="005C5E4F" w:rsidP="005C5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7FFD2" w14:textId="77777777" w:rsidR="005C5E4F" w:rsidRPr="005C5E4F" w:rsidRDefault="005C5E4F" w:rsidP="005C5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Всего (стоимость бизнес-проекта)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E14F0" w14:textId="77777777" w:rsidR="005C5E4F" w:rsidRPr="005C5E4F" w:rsidRDefault="005C5E4F" w:rsidP="005C5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BA78767" w14:textId="69DC9B17" w:rsidR="005C5E4F" w:rsidRDefault="005C5E4F" w:rsidP="00C673EC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6"/>
        <w:gridCol w:w="849"/>
        <w:gridCol w:w="843"/>
      </w:tblGrid>
      <w:tr w:rsidR="00173DB0" w:rsidRPr="00C531FA" w14:paraId="5262FD33" w14:textId="77777777" w:rsidTr="00640F4A">
        <w:trPr>
          <w:trHeight w:val="272"/>
        </w:trPr>
        <w:tc>
          <w:tcPr>
            <w:tcW w:w="4121" w:type="pct"/>
            <w:tcBorders>
              <w:bottom w:val="single" w:sz="4" w:space="0" w:color="auto"/>
            </w:tcBorders>
            <w:shd w:val="clear" w:color="auto" w:fill="FFFFFF"/>
          </w:tcPr>
          <w:p w14:paraId="7403D096" w14:textId="77777777" w:rsidR="00335029" w:rsidRPr="00335029" w:rsidRDefault="00335029" w:rsidP="003350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029">
              <w:rPr>
                <w:rFonts w:ascii="Times New Roman" w:hAnsi="Times New Roman"/>
                <w:sz w:val="18"/>
                <w:szCs w:val="18"/>
              </w:rPr>
              <w:t>Заявитель подтверждает, что:</w:t>
            </w:r>
          </w:p>
          <w:p w14:paraId="5165EEF8" w14:textId="77777777" w:rsidR="00335029" w:rsidRPr="00335029" w:rsidRDefault="00335029" w:rsidP="00335029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029">
              <w:rPr>
                <w:rFonts w:ascii="Times New Roman" w:hAnsi="Times New Roman"/>
                <w:sz w:val="18"/>
                <w:szCs w:val="18"/>
              </w:rPr>
              <w:t>-</w:t>
            </w:r>
            <w:r w:rsidRPr="00335029">
              <w:rPr>
                <w:rFonts w:ascii="Times New Roman" w:hAnsi="Times New Roman"/>
                <w:sz w:val="18"/>
                <w:szCs w:val="18"/>
              </w:rPr>
              <w:tab/>
      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 рынка ценных бумаг, ломбардом, </w:t>
            </w:r>
            <w:r w:rsidRPr="00335029">
              <w:rPr>
                <w:rFonts w:ascii="Times New Roman" w:hAnsi="Times New Roman"/>
                <w:sz w:val="18"/>
                <w:szCs w:val="18"/>
              </w:rPr>
              <w:t>участником соглашений о разделе продукции;</w:t>
            </w:r>
          </w:p>
          <w:p w14:paraId="4E8D9043" w14:textId="77777777" w:rsidR="00335029" w:rsidRPr="00335029" w:rsidRDefault="00335029" w:rsidP="00335029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029">
              <w:rPr>
                <w:rFonts w:ascii="Times New Roman" w:hAnsi="Times New Roman"/>
                <w:sz w:val="18"/>
                <w:szCs w:val="18"/>
              </w:rPr>
              <w:t>-</w:t>
            </w:r>
            <w:r w:rsidRPr="00335029">
              <w:rPr>
                <w:rFonts w:ascii="Times New Roman" w:hAnsi="Times New Roman"/>
                <w:sz w:val="18"/>
                <w:szCs w:val="18"/>
              </w:rPr>
              <w:tab/>
              <w:t>не осуществляет предпринимательскую деятельность в сфере игорного бизнеса;</w:t>
            </w:r>
          </w:p>
          <w:p w14:paraId="27E430F5" w14:textId="77777777" w:rsidR="00335029" w:rsidRPr="00335029" w:rsidRDefault="00335029" w:rsidP="00335029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029">
              <w:rPr>
                <w:rFonts w:ascii="Times New Roman" w:hAnsi="Times New Roman"/>
                <w:sz w:val="18"/>
                <w:szCs w:val="18"/>
              </w:rPr>
              <w:t>-</w:t>
            </w:r>
            <w:r w:rsidRPr="00335029">
              <w:rPr>
                <w:rFonts w:ascii="Times New Roman" w:hAnsi="Times New Roman"/>
                <w:sz w:val="18"/>
                <w:szCs w:val="18"/>
              </w:rPr>
              <w:tab/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14:paraId="7836FFF1" w14:textId="77777777" w:rsidR="00173DB0" w:rsidRPr="00C531FA" w:rsidRDefault="00335029" w:rsidP="005D770C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029">
              <w:rPr>
                <w:rFonts w:ascii="Times New Roman" w:hAnsi="Times New Roman"/>
                <w:sz w:val="18"/>
                <w:szCs w:val="18"/>
              </w:rPr>
              <w:t>-</w:t>
            </w:r>
            <w:r w:rsidRPr="00335029">
              <w:rPr>
                <w:rFonts w:ascii="Times New Roman" w:hAnsi="Times New Roman"/>
                <w:sz w:val="18"/>
                <w:szCs w:val="18"/>
              </w:rPr>
              <w:tab/>
              <w:t>в отношении заявителя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лицензированию).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05B1B1" w14:textId="6D001092" w:rsidR="00173DB0" w:rsidRPr="00C531FA" w:rsidRDefault="0064471C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6914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84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335029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7EB7EF" w14:textId="77777777" w:rsidR="00173DB0" w:rsidRPr="00C531FA" w:rsidRDefault="0064471C" w:rsidP="00335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6885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29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335029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335029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5D770C" w:rsidRPr="00C531FA" w14:paraId="04D825AB" w14:textId="77777777" w:rsidTr="00EC7011">
        <w:trPr>
          <w:trHeight w:val="414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88245" w14:textId="551457A2" w:rsidR="005D770C" w:rsidRPr="00335029" w:rsidRDefault="005D770C" w:rsidP="00024B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Заявитель подтверждает, что 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 xml:space="preserve">информация, предоставленная в </w:t>
            </w:r>
            <w:r>
              <w:rPr>
                <w:rFonts w:ascii="Times New Roman" w:hAnsi="Times New Roman"/>
                <w:sz w:val="18"/>
                <w:szCs w:val="18"/>
              </w:rPr>
              <w:t>заявлении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 xml:space="preserve">, является достоверной. </w:t>
            </w:r>
            <w:r>
              <w:rPr>
                <w:rFonts w:ascii="Times New Roman" w:hAnsi="Times New Roman"/>
                <w:sz w:val="18"/>
                <w:szCs w:val="18"/>
              </w:rPr>
              <w:t>Заявителю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 xml:space="preserve"> известно, что предоставление неверных или неполных сведений влече</w:t>
            </w:r>
            <w:r>
              <w:rPr>
                <w:rFonts w:ascii="Times New Roman" w:hAnsi="Times New Roman"/>
                <w:sz w:val="18"/>
                <w:szCs w:val="18"/>
              </w:rPr>
              <w:t>т отказ в выдаче микрозайма.</w:t>
            </w:r>
            <w:r w:rsidR="00A605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CA5B66" w14:textId="77777777" w:rsidR="005D770C" w:rsidRPr="00C531FA" w:rsidRDefault="0064471C" w:rsidP="005D77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77005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12B8" w14:textId="77777777" w:rsidR="005D770C" w:rsidRPr="00C531FA" w:rsidRDefault="0064471C" w:rsidP="005D77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34545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5D770C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5C5E4F" w:rsidRPr="00C531FA" w14:paraId="2788C892" w14:textId="77777777" w:rsidTr="00273A8F">
        <w:trPr>
          <w:trHeight w:val="414"/>
        </w:trPr>
        <w:tc>
          <w:tcPr>
            <w:tcW w:w="4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CF41E" w14:textId="77777777" w:rsidR="005C5E4F" w:rsidRDefault="005C5E4F" w:rsidP="00273A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Заявитель подтверждает, что ему </w:t>
            </w:r>
            <w:r w:rsidRPr="001E37FF">
              <w:rPr>
                <w:rFonts w:ascii="Times New Roman" w:hAnsi="Times New Roman"/>
                <w:sz w:val="18"/>
                <w:szCs w:val="18"/>
              </w:rPr>
              <w:t>предоставлена информация о порядке и об условиях предоставления микрозайма, правах и обязанностях заемщика, связанных с получением микрозайма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E37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Pr="001E37FF">
              <w:rPr>
                <w:rFonts w:ascii="Times New Roman" w:hAnsi="Times New Roman"/>
                <w:sz w:val="18"/>
                <w:szCs w:val="18"/>
              </w:rPr>
              <w:t>возможност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E37FF">
              <w:rPr>
                <w:rFonts w:ascii="Times New Roman" w:hAnsi="Times New Roman"/>
                <w:sz w:val="18"/>
                <w:szCs w:val="18"/>
              </w:rPr>
              <w:t xml:space="preserve"> и порядке изменения его условий по инициативе </w:t>
            </w:r>
            <w:r>
              <w:rPr>
                <w:rFonts w:ascii="Times New Roman" w:hAnsi="Times New Roman"/>
                <w:sz w:val="18"/>
                <w:szCs w:val="18"/>
              </w:rPr>
              <w:t>МКК «СФРП» (Фонд)</w:t>
            </w:r>
            <w:r w:rsidRPr="001E37FF">
              <w:rPr>
                <w:rFonts w:ascii="Times New Roman" w:hAnsi="Times New Roman"/>
                <w:sz w:val="18"/>
                <w:szCs w:val="18"/>
              </w:rPr>
              <w:t xml:space="preserve">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3E04C1" w14:textId="77777777" w:rsidR="005C5E4F" w:rsidRPr="00C531FA" w:rsidRDefault="0064471C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7236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4F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C5E4F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9427F" w14:textId="77777777" w:rsidR="005C5E4F" w:rsidRPr="00C531FA" w:rsidRDefault="0064471C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78702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4F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C5E4F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5C5E4F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D91CBF" w:rsidRPr="00EC7011" w14:paraId="3B43EBB2" w14:textId="77777777" w:rsidTr="00D91CBF">
        <w:trPr>
          <w:trHeight w:val="414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B904B" w14:textId="77777777" w:rsidR="00D91CBF" w:rsidRDefault="00D91CBF" w:rsidP="006655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Представитель заявителя, подписывающий настоящее заявление 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>в соответствии с требованиями Федерального закона от 27.07.2006 № 152-ФЗ «О персональных данных», да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 xml:space="preserve"> свое согласие </w:t>
            </w:r>
            <w:proofErr w:type="spellStart"/>
            <w:r w:rsidRPr="007E70B1">
              <w:rPr>
                <w:rFonts w:ascii="Times New Roman" w:hAnsi="Times New Roman"/>
                <w:sz w:val="18"/>
                <w:szCs w:val="18"/>
              </w:rPr>
              <w:t>микрокредитной</w:t>
            </w:r>
            <w:proofErr w:type="spellEnd"/>
            <w:r w:rsidRPr="007E70B1">
              <w:rPr>
                <w:rFonts w:ascii="Times New Roman" w:hAnsi="Times New Roman"/>
                <w:sz w:val="18"/>
                <w:szCs w:val="18"/>
              </w:rPr>
              <w:t xml:space="preserve"> компании «Сахалинский Фонд развития предпринимательства» (ИНН 6501287362, ОГРН 1166500050881, адрес: 693023, г. Южно-Сахалинск, ул. Емельянова А.О., д. 6) (далее – Фонд) на обработку (сбор,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 с использованием средств автоматизации либо без таковых, как с передачей полученной информации по внутренней сети Фонда, сети «Интернет» так и без таковых </w:t>
            </w:r>
            <w:r>
              <w:rPr>
                <w:rFonts w:ascii="Times New Roman" w:hAnsi="Times New Roman"/>
                <w:sz w:val="18"/>
                <w:szCs w:val="18"/>
              </w:rPr>
              <w:t>своих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 xml:space="preserve"> персональных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указанных в настоящем заявлении и в анкете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бенефициарного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владельца, которая прилагается к настоящему заявлению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>.</w:t>
            </w:r>
            <w:r w:rsidRPr="00D91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Фонд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 xml:space="preserve"> вправе изготавливать копии документов, подтверждающих вышеуказанные персональные данные, в том числе документов, удостоверяющих личность.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Фонд 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>вправе осуществлять обработку вышеуказанных персональных данных с целью заключения и исполнения договора микрозайма.</w:t>
            </w:r>
            <w:r w:rsidRPr="00D91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 xml:space="preserve">Срок действия согласия составляет 5 (Пять) лет, начиная со дня его подписания (даты, </w:t>
            </w:r>
            <w:r>
              <w:rPr>
                <w:rFonts w:ascii="Times New Roman" w:hAnsi="Times New Roman"/>
                <w:sz w:val="18"/>
                <w:szCs w:val="18"/>
              </w:rPr>
              <w:t>подписания настоящего заявления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>). Согласие может быть отозвано в любой момент путем передачи Фонду подписанного письменного уведомления.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B7B18" w14:textId="77777777" w:rsidR="00D91CBF" w:rsidRPr="00D91CBF" w:rsidRDefault="0064471C" w:rsidP="00665576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6558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F" w:rsidRPr="00D91CBF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  <w:r w:rsidR="00D91CBF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E0648" w14:textId="77777777" w:rsidR="00D91CBF" w:rsidRPr="00D91CBF" w:rsidRDefault="0064471C" w:rsidP="00665576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67029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F" w:rsidRPr="00D91CBF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  <w:r w:rsidR="00D91CBF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D91CBF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5D770C" w:rsidRPr="00C531FA" w14:paraId="50D2F913" w14:textId="77777777" w:rsidTr="00EC7011">
        <w:trPr>
          <w:trHeight w:val="414"/>
        </w:trPr>
        <w:tc>
          <w:tcPr>
            <w:tcW w:w="4121" w:type="pct"/>
            <w:tcBorders>
              <w:left w:val="single" w:sz="4" w:space="0" w:color="auto"/>
            </w:tcBorders>
            <w:shd w:val="clear" w:color="auto" w:fill="FFFFFF"/>
          </w:tcPr>
          <w:p w14:paraId="7329B84E" w14:textId="77777777" w:rsidR="005D770C" w:rsidRPr="00335029" w:rsidRDefault="005D770C" w:rsidP="008405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Заявитель уведомлен, что 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 xml:space="preserve">в случае необходимости </w:t>
            </w:r>
            <w:r w:rsidR="00840596">
              <w:rPr>
                <w:rFonts w:ascii="Times New Roman" w:hAnsi="Times New Roman"/>
                <w:sz w:val="18"/>
                <w:szCs w:val="18"/>
              </w:rPr>
              <w:t>МКК «СФРП» (Фонд)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>могут быть затребованы иные документы и информация, необходимые для полного анализа платежеспособности, правового статуса заемщика,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залогодателя,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 xml:space="preserve"> поручител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 xml:space="preserve"> и имущества, являющегося предметом залога.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22908877" w14:textId="77777777" w:rsidR="005D770C" w:rsidRPr="00C531FA" w:rsidRDefault="0064471C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4209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D00816" w14:textId="77777777" w:rsidR="005D770C" w:rsidRPr="00C531FA" w:rsidRDefault="0064471C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3392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77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5D770C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EC7011" w:rsidRPr="00EC7011" w14:paraId="0240F347" w14:textId="77777777" w:rsidTr="007E70B1">
        <w:trPr>
          <w:trHeight w:val="414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07CA1C" w14:textId="77777777" w:rsidR="00514C3F" w:rsidRDefault="00514C3F" w:rsidP="00514C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Заявитель </w:t>
            </w:r>
            <w:r w:rsidRPr="00514C3F">
              <w:rPr>
                <w:rFonts w:ascii="Times New Roman" w:hAnsi="Times New Roman"/>
                <w:sz w:val="18"/>
                <w:szCs w:val="18"/>
              </w:rPr>
              <w:t>в соответствии со ст</w:t>
            </w:r>
            <w:r>
              <w:rPr>
                <w:rFonts w:ascii="Times New Roman" w:hAnsi="Times New Roman"/>
                <w:sz w:val="18"/>
                <w:szCs w:val="18"/>
              </w:rPr>
              <w:t>атьей</w:t>
            </w:r>
            <w:r w:rsidRPr="00514C3F">
              <w:rPr>
                <w:rFonts w:ascii="Times New Roman" w:hAnsi="Times New Roman"/>
                <w:sz w:val="18"/>
                <w:szCs w:val="18"/>
              </w:rPr>
              <w:t xml:space="preserve"> 18 Федерального закона «О рекламе», да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514C3F">
              <w:rPr>
                <w:rFonts w:ascii="Times New Roman" w:hAnsi="Times New Roman"/>
                <w:sz w:val="18"/>
                <w:szCs w:val="18"/>
              </w:rPr>
              <w:t xml:space="preserve"> предварительное согласие на получение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МКК «СФРП» (Фонд) </w:t>
            </w:r>
            <w:r w:rsidRPr="00514C3F">
              <w:rPr>
                <w:rFonts w:ascii="Times New Roman" w:hAnsi="Times New Roman"/>
                <w:sz w:val="18"/>
                <w:szCs w:val="18"/>
              </w:rPr>
              <w:t>сообщений и любой иной информации рекламного характера посредством</w:t>
            </w:r>
            <w:r w:rsidR="00EC7011" w:rsidRPr="00EB0A77">
              <w:rPr>
                <w:rFonts w:ascii="Times New Roman" w:hAnsi="Times New Roman"/>
                <w:sz w:val="18"/>
                <w:szCs w:val="18"/>
              </w:rPr>
              <w:t xml:space="preserve"> электронной почты, телефонных обращений, СМС-сообщений, сообщений с использованием мессенджеров (</w:t>
            </w:r>
            <w:proofErr w:type="spellStart"/>
            <w:r w:rsidR="00EC7011" w:rsidRPr="00EB0A77">
              <w:rPr>
                <w:rFonts w:ascii="Times New Roman" w:hAnsi="Times New Roman"/>
                <w:sz w:val="18"/>
                <w:szCs w:val="18"/>
              </w:rPr>
              <w:t>WhatsApp</w:t>
            </w:r>
            <w:proofErr w:type="spellEnd"/>
            <w:r w:rsidR="00EC7011" w:rsidRPr="00EB0A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EC7011" w:rsidRPr="00EB0A77">
              <w:rPr>
                <w:rFonts w:ascii="Times New Roman" w:hAnsi="Times New Roman"/>
                <w:sz w:val="18"/>
                <w:szCs w:val="18"/>
              </w:rPr>
              <w:t>Viber</w:t>
            </w:r>
            <w:proofErr w:type="spellEnd"/>
            <w:r w:rsidR="00EC7011" w:rsidRPr="00EB0A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EC7011" w:rsidRPr="00EB0A77">
              <w:rPr>
                <w:rFonts w:ascii="Times New Roman" w:hAnsi="Times New Roman"/>
                <w:sz w:val="18"/>
                <w:szCs w:val="18"/>
              </w:rPr>
              <w:t>Telegram</w:t>
            </w:r>
            <w:proofErr w:type="spellEnd"/>
            <w:r w:rsidR="00EC7011" w:rsidRPr="00EB0A77">
              <w:rPr>
                <w:rFonts w:ascii="Times New Roman" w:hAnsi="Times New Roman"/>
                <w:sz w:val="18"/>
                <w:szCs w:val="18"/>
              </w:rPr>
              <w:t xml:space="preserve">) на адреса электронной почты и номера телефонов, указанных </w:t>
            </w:r>
            <w:r>
              <w:rPr>
                <w:rFonts w:ascii="Times New Roman" w:hAnsi="Times New Roman"/>
                <w:sz w:val="18"/>
                <w:szCs w:val="18"/>
              </w:rPr>
              <w:t>в заявлении</w:t>
            </w:r>
            <w:r w:rsidR="00EC7011" w:rsidRPr="00EB0A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9E18756" w14:textId="77777777" w:rsidR="00EC7011" w:rsidRPr="00C531FA" w:rsidRDefault="0064471C" w:rsidP="00EC7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7373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0B1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C7011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11CF0C" w14:textId="77777777" w:rsidR="00EC7011" w:rsidRPr="00C531FA" w:rsidRDefault="0064471C" w:rsidP="00EC7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9901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11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C7011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EC7011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655D24" w:rsidRPr="00EC7011" w14:paraId="7BCBB057" w14:textId="77777777" w:rsidTr="008B2364">
        <w:trPr>
          <w:trHeight w:val="414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54476" w14:textId="77777777" w:rsidR="00655D24" w:rsidRDefault="00655D24" w:rsidP="00EB5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Заявитель подтверждает, что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 xml:space="preserve">согласие на передачу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МКК «СФРП» (Фонд)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персональных данных лиц, указанных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настояще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заявлении</w:t>
            </w:r>
            <w:r w:rsidR="00EB5B39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5667EE" w:rsidRPr="005667EE">
              <w:rPr>
                <w:rFonts w:ascii="Times New Roman" w:hAnsi="Times New Roman"/>
                <w:sz w:val="18"/>
                <w:szCs w:val="18"/>
              </w:rPr>
              <w:t xml:space="preserve"> в анкете </w:t>
            </w:r>
            <w:proofErr w:type="spellStart"/>
            <w:r w:rsidR="005667EE" w:rsidRPr="005667EE">
              <w:rPr>
                <w:rFonts w:ascii="Times New Roman" w:hAnsi="Times New Roman"/>
                <w:sz w:val="18"/>
                <w:szCs w:val="18"/>
              </w:rPr>
              <w:t>бенефициарного</w:t>
            </w:r>
            <w:proofErr w:type="spellEnd"/>
            <w:r w:rsidR="005667EE" w:rsidRPr="005667EE">
              <w:rPr>
                <w:rFonts w:ascii="Times New Roman" w:hAnsi="Times New Roman"/>
                <w:sz w:val="18"/>
                <w:szCs w:val="18"/>
              </w:rPr>
              <w:t xml:space="preserve"> владельца, которая прилагается к настоящему заявлению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 xml:space="preserve">получено, а также что </w:t>
            </w:r>
            <w:r w:rsidR="00EB5B39">
              <w:rPr>
                <w:rFonts w:ascii="Times New Roman" w:hAnsi="Times New Roman"/>
                <w:sz w:val="18"/>
                <w:szCs w:val="18"/>
              </w:rPr>
              <w:t>указанным лицам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 xml:space="preserve"> сообщена информация о наименовании и месте нахождения </w:t>
            </w:r>
            <w:r>
              <w:rPr>
                <w:rFonts w:ascii="Times New Roman" w:hAnsi="Times New Roman"/>
                <w:sz w:val="18"/>
                <w:szCs w:val="18"/>
              </w:rPr>
              <w:t>МКК «СФРП» (Фонд)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, о цели обработки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персональных данных и ее правовых основаниях, о предполагаемых пользователях персональных данных и о правах лиц, указанных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настояще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заявлении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67EE">
              <w:rPr>
                <w:rFonts w:ascii="Times New Roman" w:hAnsi="Times New Roman"/>
                <w:sz w:val="18"/>
                <w:szCs w:val="18"/>
              </w:rPr>
              <w:t>и</w:t>
            </w:r>
            <w:r w:rsidR="005667EE" w:rsidRPr="00566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67E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5667EE" w:rsidRPr="005667EE">
              <w:rPr>
                <w:rFonts w:ascii="Times New Roman" w:hAnsi="Times New Roman"/>
                <w:sz w:val="18"/>
                <w:szCs w:val="18"/>
              </w:rPr>
              <w:t xml:space="preserve">анкете </w:t>
            </w:r>
            <w:proofErr w:type="spellStart"/>
            <w:r w:rsidR="005667EE" w:rsidRPr="005667EE">
              <w:rPr>
                <w:rFonts w:ascii="Times New Roman" w:hAnsi="Times New Roman"/>
                <w:sz w:val="18"/>
                <w:szCs w:val="18"/>
              </w:rPr>
              <w:t>бенефициарного</w:t>
            </w:r>
            <w:proofErr w:type="spellEnd"/>
            <w:r w:rsidR="005667EE" w:rsidRPr="005667EE">
              <w:rPr>
                <w:rFonts w:ascii="Times New Roman" w:hAnsi="Times New Roman"/>
                <w:sz w:val="18"/>
                <w:szCs w:val="18"/>
              </w:rPr>
              <w:t xml:space="preserve"> владельца, которая прилагается к настоящему заявлению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как субъектов персональных данных, предусмотренных Федеральным законом от 27.07.2006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152-ФЗ «О персональных данных».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1D405523" w14:textId="77777777" w:rsidR="00655D24" w:rsidRPr="00C531FA" w:rsidRDefault="0064471C" w:rsidP="00655D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8360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24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55D24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0ED344" w14:textId="77777777" w:rsidR="00655D24" w:rsidRPr="00C531FA" w:rsidRDefault="0064471C" w:rsidP="00655D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5477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24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55D24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655D24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E40444" w:rsidRPr="00EC7011" w14:paraId="176E8C0F" w14:textId="77777777" w:rsidTr="004136E4">
        <w:trPr>
          <w:trHeight w:val="414"/>
        </w:trPr>
        <w:tc>
          <w:tcPr>
            <w:tcW w:w="4121" w:type="pct"/>
            <w:tcBorders>
              <w:top w:val="single" w:sz="4" w:space="0" w:color="auto"/>
            </w:tcBorders>
            <w:shd w:val="clear" w:color="auto" w:fill="FFFFFF"/>
          </w:tcPr>
          <w:p w14:paraId="5038F53D" w14:textId="12C29674" w:rsidR="00E40444" w:rsidRDefault="00E40444" w:rsidP="0002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Заявитель подтверждает, что отсутствует задолженность перед работниками (персоналом) по заработной плате более 3 (трех) месяцев 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3424F3E9" w14:textId="77777777" w:rsidR="00E40444" w:rsidRPr="00C531FA" w:rsidRDefault="0064471C" w:rsidP="00E40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3469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44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40444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AE07D1" w14:textId="77777777" w:rsidR="00E40444" w:rsidRPr="00C531FA" w:rsidRDefault="0064471C" w:rsidP="00E40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87709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44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40444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E40444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</w:tbl>
    <w:p w14:paraId="06FFD898" w14:textId="77777777" w:rsidR="00173DB0" w:rsidRDefault="00173DB0" w:rsidP="00C673EC">
      <w:pPr>
        <w:spacing w:after="0"/>
        <w:rPr>
          <w:rFonts w:ascii="Times New Roman" w:hAnsi="Times New Roman"/>
          <w:sz w:val="18"/>
          <w:szCs w:val="18"/>
        </w:rPr>
      </w:pPr>
    </w:p>
    <w:p w14:paraId="2024FB17" w14:textId="77777777" w:rsidR="00F96363" w:rsidRPr="00F96363" w:rsidRDefault="00F96363" w:rsidP="00F9636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96363">
        <w:rPr>
          <w:rFonts w:ascii="Times New Roman" w:hAnsi="Times New Roman"/>
          <w:sz w:val="24"/>
          <w:szCs w:val="24"/>
        </w:rPr>
        <w:t xml:space="preserve">Приложение к заявлению: анкета </w:t>
      </w:r>
      <w:proofErr w:type="spellStart"/>
      <w:r w:rsidRPr="00F96363">
        <w:rPr>
          <w:rFonts w:ascii="Times New Roman" w:hAnsi="Times New Roman"/>
          <w:sz w:val="24"/>
          <w:szCs w:val="24"/>
        </w:rPr>
        <w:t>бенефициарного</w:t>
      </w:r>
      <w:proofErr w:type="spellEnd"/>
      <w:r w:rsidRPr="00F96363">
        <w:rPr>
          <w:rFonts w:ascii="Times New Roman" w:hAnsi="Times New Roman"/>
          <w:sz w:val="24"/>
          <w:szCs w:val="24"/>
        </w:rPr>
        <w:t xml:space="preserve"> владельца</w:t>
      </w:r>
      <w:r>
        <w:rPr>
          <w:rFonts w:ascii="Times New Roman" w:hAnsi="Times New Roman"/>
          <w:sz w:val="24"/>
          <w:szCs w:val="24"/>
        </w:rPr>
        <w:t>.</w:t>
      </w:r>
    </w:p>
    <w:p w14:paraId="45C159DA" w14:textId="77777777" w:rsidR="00F96363" w:rsidRDefault="00F96363" w:rsidP="00C673EC">
      <w:pPr>
        <w:spacing w:after="0"/>
        <w:rPr>
          <w:rFonts w:ascii="Times New Roman" w:hAnsi="Times New Roman"/>
          <w:sz w:val="18"/>
          <w:szCs w:val="18"/>
        </w:rPr>
      </w:pPr>
    </w:p>
    <w:p w14:paraId="25A0D863" w14:textId="77777777" w:rsidR="00A3684D" w:rsidRDefault="00A3684D" w:rsidP="00C673E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655D24" w:rsidRPr="00A3684D" w14:paraId="6C069805" w14:textId="77777777" w:rsidTr="00A3684D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269A1FCA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01C2495A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4A151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C2D6CEF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8C267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655D24" w:rsidRPr="00A3684D" w14:paraId="19D11219" w14:textId="77777777" w:rsidTr="00A3684D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5402F745" w14:textId="77777777" w:rsidR="00A3684D" w:rsidRDefault="00A3684D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(должность уполномоченного </w:t>
            </w:r>
          </w:p>
          <w:p w14:paraId="10D4EADC" w14:textId="64DB327F" w:rsidR="00655D24" w:rsidRPr="00A3684D" w:rsidRDefault="00A3684D" w:rsidP="00024B3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лица </w:t>
            </w:r>
            <w:r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заявителя</w:t>
            </w: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)</w:t>
            </w:r>
            <w:r w:rsidR="00E40444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</w:tcPr>
          <w:p w14:paraId="5342B6C3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16A4390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24AEB44B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5D4777F0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04B00FBE" w14:textId="77777777" w:rsidR="00655D24" w:rsidRDefault="00655D24" w:rsidP="00C673EC">
      <w:pPr>
        <w:spacing w:after="0"/>
        <w:rPr>
          <w:rFonts w:ascii="Times New Roman" w:hAnsi="Times New Roman"/>
          <w:sz w:val="18"/>
          <w:szCs w:val="18"/>
        </w:rPr>
      </w:pPr>
    </w:p>
    <w:p w14:paraId="7158AA83" w14:textId="77777777" w:rsidR="00A3684D" w:rsidRP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9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25029" w14:textId="77777777" w:rsidR="00A3684D" w:rsidRPr="00A3684D" w:rsidRDefault="00A3684D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84D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(дата подписания </w:t>
      </w:r>
      <w:r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заявления</w:t>
      </w:r>
      <w:r w:rsidRPr="00A3684D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)</w:t>
      </w:r>
    </w:p>
    <w:p w14:paraId="151A1661" w14:textId="77777777" w:rsid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8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84D">
        <w:rPr>
          <w:rFonts w:ascii="Times New Roman" w:eastAsia="Times New Roman" w:hAnsi="Times New Roman"/>
          <w:sz w:val="20"/>
          <w:szCs w:val="20"/>
          <w:lang w:eastAsia="ru-RU"/>
        </w:rPr>
        <w:t>М.П. (при наличии)</w:t>
      </w:r>
    </w:p>
    <w:p w14:paraId="24D946DB" w14:textId="77777777" w:rsid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89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7FFB34" w14:textId="77777777" w:rsid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89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D4C3D8" w14:textId="77777777" w:rsid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897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A3684D" w:rsidRPr="00A3684D" w14:paraId="619B84E9" w14:textId="77777777" w:rsidTr="008B25B9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536A1A06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287528E1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E0B44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CF30D23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BE4F7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A3684D" w:rsidRPr="00A3684D" w14:paraId="40D8A372" w14:textId="77777777" w:rsidTr="008B25B9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2646CCCA" w14:textId="1C3448BE" w:rsidR="00A3684D" w:rsidRPr="00D91CBF" w:rsidRDefault="00A3684D" w:rsidP="00024B3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(должность </w:t>
            </w:r>
            <w:r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сотрудника Фонда, принявшего заявление</w:t>
            </w: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)</w:t>
            </w:r>
            <w:r w:rsidR="00E40444" w:rsidRPr="00E40444">
              <w:rPr>
                <w:rFonts w:ascii="Times New Roman" w:hAnsi="Times New Roman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894" w:type="dxa"/>
          </w:tcPr>
          <w:p w14:paraId="052B3BAD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69D0A9A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31AC9CF9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60ECCEE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52033636" w14:textId="77777777" w:rsidR="00A3684D" w:rsidRDefault="00A3684D" w:rsidP="00A3684D">
      <w:pPr>
        <w:spacing w:after="0"/>
        <w:rPr>
          <w:rFonts w:ascii="Times New Roman" w:hAnsi="Times New Roman"/>
          <w:sz w:val="18"/>
          <w:szCs w:val="18"/>
        </w:rPr>
      </w:pPr>
    </w:p>
    <w:p w14:paraId="6043A1BD" w14:textId="77777777" w:rsidR="00A3684D" w:rsidRP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9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A0AD9F" w14:textId="5D7822B1" w:rsidR="00A3684D" w:rsidRDefault="00A3684D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A3684D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(дата </w:t>
      </w:r>
      <w:r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принятия заявления</w:t>
      </w:r>
      <w:r w:rsidRPr="00A3684D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)</w:t>
      </w:r>
    </w:p>
    <w:p w14:paraId="64D7CA2C" w14:textId="24F2CFD1" w:rsidR="00AC5C33" w:rsidRDefault="00AC5C33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</w:p>
    <w:p w14:paraId="38827FD1" w14:textId="77777777" w:rsidR="00AC5C33" w:rsidRDefault="00AC5C33" w:rsidP="00AC5C33">
      <w:pPr>
        <w:jc w:val="right"/>
        <w:rPr>
          <w:rFonts w:ascii="Times New Roman" w:hAnsi="Times New Roman"/>
          <w:sz w:val="18"/>
          <w:szCs w:val="18"/>
        </w:rPr>
      </w:pPr>
    </w:p>
    <w:p w14:paraId="5C1CA249" w14:textId="57E67491" w:rsidR="007D316F" w:rsidRPr="007D316F" w:rsidRDefault="007D316F" w:rsidP="007D316F">
      <w:pPr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7D316F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14:paraId="518AAAF4" w14:textId="77777777" w:rsidR="007D316F" w:rsidRPr="007D316F" w:rsidRDefault="007D316F" w:rsidP="007D316F">
      <w:pPr>
        <w:rPr>
          <w:rFonts w:ascii="Times New Roman" w:hAnsi="Times New Roman"/>
          <w:sz w:val="18"/>
          <w:szCs w:val="18"/>
        </w:rPr>
      </w:pPr>
      <w:r w:rsidRPr="007D316F">
        <w:rPr>
          <w:rFonts w:ascii="Times New Roman" w:hAnsi="Times New Roman"/>
          <w:sz w:val="18"/>
          <w:szCs w:val="18"/>
        </w:rPr>
        <w:t xml:space="preserve">Анкета </w:t>
      </w:r>
      <w:proofErr w:type="spellStart"/>
      <w:r w:rsidRPr="007D316F">
        <w:rPr>
          <w:rFonts w:ascii="Times New Roman" w:hAnsi="Times New Roman"/>
          <w:sz w:val="18"/>
          <w:szCs w:val="18"/>
        </w:rPr>
        <w:t>бенефициарного</w:t>
      </w:r>
      <w:proofErr w:type="spellEnd"/>
      <w:r w:rsidRPr="007D316F">
        <w:rPr>
          <w:rFonts w:ascii="Times New Roman" w:hAnsi="Times New Roman"/>
          <w:sz w:val="18"/>
          <w:szCs w:val="18"/>
        </w:rPr>
        <w:t xml:space="preserve"> владельца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083"/>
        <w:gridCol w:w="850"/>
        <w:gridCol w:w="1202"/>
        <w:gridCol w:w="2052"/>
      </w:tblGrid>
      <w:tr w:rsidR="007D316F" w:rsidRPr="007D316F" w14:paraId="0BDFEB7D" w14:textId="77777777" w:rsidTr="00A34E9A">
        <w:trPr>
          <w:trHeight w:val="1515"/>
        </w:trPr>
        <w:tc>
          <w:tcPr>
            <w:tcW w:w="9628" w:type="dxa"/>
            <w:gridSpan w:val="5"/>
            <w:shd w:val="clear" w:color="auto" w:fill="BDD6EE"/>
          </w:tcPr>
          <w:p w14:paraId="4FCD23B6" w14:textId="77777777" w:rsidR="007D316F" w:rsidRPr="007D316F" w:rsidRDefault="007D316F" w:rsidP="007D31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D31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Бенефициарный</w:t>
            </w:r>
            <w:proofErr w:type="spellEnd"/>
            <w:r w:rsidRPr="007D316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владелец:</w:t>
            </w:r>
            <w:r w:rsidRPr="007D316F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7D316F">
              <w:rPr>
                <w:rFonts w:ascii="Times New Roman" w:hAnsi="Times New Roman"/>
                <w:sz w:val="18"/>
                <w:szCs w:val="18"/>
              </w:rPr>
              <w:t>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физическое лицо имеет возможность контролировать действия клиента с учетом, в частности, 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операций.</w:t>
            </w:r>
          </w:p>
        </w:tc>
      </w:tr>
      <w:tr w:rsidR="007D316F" w:rsidRPr="007D316F" w14:paraId="3CCAA11D" w14:textId="77777777" w:rsidTr="00A34E9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441" w:type="dxa"/>
            <w:shd w:val="clear" w:color="auto" w:fill="FFFFFF"/>
            <w:vAlign w:val="center"/>
            <w:hideMark/>
          </w:tcPr>
          <w:p w14:paraId="2859E33E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083" w:type="dxa"/>
            <w:shd w:val="clear" w:color="auto" w:fill="FFFFFF"/>
            <w:vAlign w:val="center"/>
            <w:hideMark/>
          </w:tcPr>
          <w:p w14:paraId="1B6F8A48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</w:rPr>
            </w:pPr>
            <w:r w:rsidRPr="007D316F">
              <w:rPr>
                <w:rFonts w:ascii="Times New Roman" w:hAnsi="Times New Roman"/>
                <w:sz w:val="18"/>
                <w:szCs w:val="18"/>
              </w:rPr>
              <w:t xml:space="preserve">Основания принадлежности к </w:t>
            </w:r>
            <w:proofErr w:type="spellStart"/>
            <w:r w:rsidRPr="007D316F">
              <w:rPr>
                <w:rFonts w:ascii="Times New Roman" w:hAnsi="Times New Roman"/>
                <w:sz w:val="18"/>
                <w:szCs w:val="18"/>
              </w:rPr>
              <w:t>бенефициарному</w:t>
            </w:r>
            <w:proofErr w:type="spellEnd"/>
            <w:r w:rsidRPr="007D316F">
              <w:rPr>
                <w:rFonts w:ascii="Times New Roman" w:hAnsi="Times New Roman"/>
                <w:sz w:val="18"/>
                <w:szCs w:val="18"/>
              </w:rPr>
              <w:t xml:space="preserve"> владельцу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</w:tcPr>
          <w:p w14:paraId="2118ADF2" w14:textId="77777777" w:rsidR="007D316F" w:rsidRPr="007D316F" w:rsidRDefault="0064471C" w:rsidP="007D316F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6129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16F" w:rsidRPr="007D316F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</w:p>
          <w:p w14:paraId="4AD5E2D2" w14:textId="77777777" w:rsidR="007D316F" w:rsidRPr="007D316F" w:rsidRDefault="007D316F" w:rsidP="007D316F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A6B7E30" w14:textId="77777777" w:rsidR="007D316F" w:rsidRPr="007D316F" w:rsidRDefault="0064471C" w:rsidP="007D316F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2054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16F" w:rsidRPr="007D316F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4" w:type="dxa"/>
            <w:gridSpan w:val="2"/>
            <w:tcBorders>
              <w:left w:val="nil"/>
            </w:tcBorders>
            <w:shd w:val="clear" w:color="auto" w:fill="FFFFFF"/>
          </w:tcPr>
          <w:p w14:paraId="58D4C07E" w14:textId="77777777" w:rsidR="007D316F" w:rsidRPr="007D316F" w:rsidRDefault="007D316F" w:rsidP="007D316F">
            <w:pPr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имеет более 25% участия в      капитале клиента - юридического лица;</w:t>
            </w:r>
          </w:p>
          <w:p w14:paraId="74E97F6E" w14:textId="77777777" w:rsidR="007D316F" w:rsidRPr="007D316F" w:rsidRDefault="007D316F" w:rsidP="007D316F">
            <w:pPr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обладает возможностью контролировать действия клиента (разъяснение Клиента)</w:t>
            </w:r>
          </w:p>
        </w:tc>
      </w:tr>
      <w:tr w:rsidR="007D316F" w:rsidRPr="007D316F" w14:paraId="61AC55DB" w14:textId="77777777" w:rsidTr="00A34E9A">
        <w:tblPrEx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441" w:type="dxa"/>
            <w:shd w:val="clear" w:color="auto" w:fill="FFFFFF"/>
            <w:vAlign w:val="center"/>
            <w:hideMark/>
          </w:tcPr>
          <w:p w14:paraId="44939CA4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083" w:type="dxa"/>
            <w:shd w:val="clear" w:color="auto" w:fill="FFFFFF"/>
            <w:hideMark/>
          </w:tcPr>
          <w:p w14:paraId="6DED27E0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E1FB695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16F" w:rsidRPr="007D316F" w14:paraId="567E28DF" w14:textId="77777777" w:rsidTr="00A34E9A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441" w:type="dxa"/>
            <w:shd w:val="clear" w:color="auto" w:fill="FFFFFF"/>
            <w:vAlign w:val="center"/>
            <w:hideMark/>
          </w:tcPr>
          <w:p w14:paraId="2B66A9B2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083" w:type="dxa"/>
            <w:shd w:val="clear" w:color="auto" w:fill="FFFFFF"/>
            <w:hideMark/>
          </w:tcPr>
          <w:p w14:paraId="1C88E42A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4AA5D235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16F" w:rsidRPr="007D316F" w14:paraId="3C9E48B5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40F2E940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5083" w:type="dxa"/>
            <w:shd w:val="clear" w:color="auto" w:fill="FFFFFF"/>
            <w:hideMark/>
          </w:tcPr>
          <w:p w14:paraId="41EB07DA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70991A99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16F" w:rsidRPr="007D316F" w14:paraId="1593935A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1F581B9A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5083" w:type="dxa"/>
            <w:shd w:val="clear" w:color="auto" w:fill="FFFFFF"/>
            <w:hideMark/>
          </w:tcPr>
          <w:p w14:paraId="1227A03D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 xml:space="preserve">Гражданство 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153B0DF8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16F" w:rsidRPr="007D316F" w14:paraId="4DA2CD07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59889645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5083" w:type="dxa"/>
            <w:shd w:val="clear" w:color="auto" w:fill="FFFFFF"/>
            <w:hideMark/>
          </w:tcPr>
          <w:p w14:paraId="67F9C635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7435C3BB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7D316F" w:rsidRPr="007D316F" w14:paraId="7614CCAD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79A05530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5083" w:type="dxa"/>
            <w:shd w:val="clear" w:color="auto" w:fill="FFFFFF"/>
            <w:hideMark/>
          </w:tcPr>
          <w:p w14:paraId="16F115DD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9E089D7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16F" w:rsidRPr="007D316F" w14:paraId="5346509B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16FD054E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7D316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03C14FF1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Данные миграционной карты: номер карты, дата начала срока пребывания и дата окончания срока пребывания;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2A24726C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16F" w:rsidRPr="007D316F" w14:paraId="4001E879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4B8F2D10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7D316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4EC0A816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Идентификационный номер налогоплательщика (если имеется)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4FFD35B3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16F" w:rsidRPr="007D316F" w14:paraId="37F56244" w14:textId="77777777" w:rsidTr="00A34E9A">
        <w:tblPrEx>
          <w:tblLook w:val="01E0" w:firstRow="1" w:lastRow="1" w:firstColumn="1" w:lastColumn="1" w:noHBand="0" w:noVBand="0"/>
        </w:tblPrEx>
        <w:trPr>
          <w:trHeight w:val="1143"/>
        </w:trPr>
        <w:tc>
          <w:tcPr>
            <w:tcW w:w="441" w:type="dxa"/>
            <w:shd w:val="clear" w:color="auto" w:fill="FFFFFF"/>
            <w:vAlign w:val="center"/>
            <w:hideMark/>
          </w:tcPr>
          <w:p w14:paraId="244038A2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5083" w:type="dxa"/>
            <w:shd w:val="clear" w:color="auto" w:fill="FFFFFF"/>
            <w:hideMark/>
          </w:tcPr>
          <w:p w14:paraId="4EC96E0D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</w:rPr>
            </w:pPr>
            <w:r w:rsidRPr="007D316F">
              <w:rPr>
                <w:rFonts w:ascii="Times New Roman" w:hAnsi="Times New Roman"/>
                <w:sz w:val="18"/>
                <w:szCs w:val="18"/>
              </w:rPr>
              <w:t xml:space="preserve">Является ли </w:t>
            </w:r>
            <w:proofErr w:type="spellStart"/>
            <w:r w:rsidRPr="007D316F">
              <w:rPr>
                <w:rFonts w:ascii="Times New Roman" w:hAnsi="Times New Roman"/>
                <w:sz w:val="18"/>
                <w:szCs w:val="18"/>
              </w:rPr>
              <w:t>бенефициарный</w:t>
            </w:r>
            <w:proofErr w:type="spellEnd"/>
            <w:r w:rsidRPr="007D316F">
              <w:rPr>
                <w:rFonts w:ascii="Times New Roman" w:hAnsi="Times New Roman"/>
                <w:sz w:val="18"/>
                <w:szCs w:val="18"/>
              </w:rPr>
              <w:t xml:space="preserve"> владелец Российским, Иностранным или Международным публичным должностным лицом (РПДЛ/ИПДЛ/МПДЛ) </w:t>
            </w:r>
            <w:proofErr w:type="spellStart"/>
            <w:r w:rsidRPr="007D316F">
              <w:rPr>
                <w:rFonts w:ascii="Times New Roman" w:hAnsi="Times New Roman"/>
                <w:sz w:val="18"/>
                <w:szCs w:val="18"/>
              </w:rPr>
              <w:t>либои</w:t>
            </w:r>
            <w:proofErr w:type="spellEnd"/>
            <w:r w:rsidRPr="007D316F">
              <w:rPr>
                <w:rFonts w:ascii="Times New Roman" w:hAnsi="Times New Roman"/>
                <w:sz w:val="18"/>
                <w:szCs w:val="18"/>
              </w:rPr>
              <w:t xml:space="preserve"> его близким родственником (супруг(а), мать, отец, полнородные или не полнородные брат, или </w:t>
            </w:r>
            <w:proofErr w:type="gramStart"/>
            <w:r w:rsidRPr="007D316F">
              <w:rPr>
                <w:rFonts w:ascii="Times New Roman" w:hAnsi="Times New Roman"/>
                <w:sz w:val="18"/>
                <w:szCs w:val="18"/>
              </w:rPr>
              <w:t>сестра,  сын</w:t>
            </w:r>
            <w:proofErr w:type="gramEnd"/>
            <w:r w:rsidRPr="007D316F">
              <w:rPr>
                <w:rFonts w:ascii="Times New Roman" w:hAnsi="Times New Roman"/>
                <w:sz w:val="18"/>
                <w:szCs w:val="18"/>
              </w:rPr>
              <w:t xml:space="preserve">,  дочь, (усыновитель  или  усыновленный)  или действует от имени указанных лиц?               </w:t>
            </w: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14:paraId="208FC257" w14:textId="77777777" w:rsidR="007D316F" w:rsidRPr="007D316F" w:rsidRDefault="0064471C" w:rsidP="007D31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7758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16F" w:rsidRPr="007D316F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  <w:r w:rsidR="007D316F" w:rsidRPr="007D316F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2052" w:type="dxa"/>
            <w:shd w:val="clear" w:color="auto" w:fill="FFFFFF"/>
            <w:vAlign w:val="center"/>
          </w:tcPr>
          <w:p w14:paraId="461F405F" w14:textId="77777777" w:rsidR="007D316F" w:rsidRPr="007D316F" w:rsidRDefault="0064471C" w:rsidP="007D316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5651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16F" w:rsidRPr="007D316F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  <w:r w:rsidR="007D316F" w:rsidRPr="007D316F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7D316F" w:rsidRPr="007D316F" w14:paraId="0B83C7D9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vMerge w:val="restart"/>
            <w:shd w:val="clear" w:color="auto" w:fill="FFFFFF"/>
            <w:vAlign w:val="center"/>
            <w:hideMark/>
          </w:tcPr>
          <w:p w14:paraId="5BC797CE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</w:tc>
        <w:tc>
          <w:tcPr>
            <w:tcW w:w="5083" w:type="dxa"/>
            <w:shd w:val="clear" w:color="auto" w:fill="FFFFFF"/>
            <w:hideMark/>
          </w:tcPr>
          <w:p w14:paraId="13179028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</w:rPr>
            </w:pPr>
            <w:r w:rsidRPr="007D316F">
              <w:rPr>
                <w:rFonts w:ascii="Times New Roman" w:hAnsi="Times New Roman"/>
                <w:sz w:val="18"/>
                <w:szCs w:val="18"/>
              </w:rPr>
              <w:t>Укажите Ф.И.О. данного лица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0A020B9A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16F" w:rsidRPr="007D316F" w14:paraId="2D2EBCF5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59968C73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7F96EF97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</w:rPr>
            </w:pPr>
            <w:r w:rsidRPr="007D316F">
              <w:rPr>
                <w:rFonts w:ascii="Times New Roman" w:hAnsi="Times New Roman"/>
                <w:sz w:val="18"/>
                <w:szCs w:val="18"/>
              </w:rPr>
              <w:t>Укажите степень родства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5C726F90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16F" w:rsidRPr="007D316F" w14:paraId="406A73BF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7513CE14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13D5D59F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</w:rPr>
            </w:pPr>
            <w:r w:rsidRPr="007D316F">
              <w:rPr>
                <w:rFonts w:ascii="Times New Roman" w:hAnsi="Times New Roman"/>
                <w:sz w:val="18"/>
                <w:szCs w:val="18"/>
              </w:rPr>
              <w:t>Место работы, страна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0D70EE16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16F" w:rsidRPr="007D316F" w14:paraId="1F0E242F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4EE7313D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1658DC9C" w14:textId="77777777" w:rsidR="007D316F" w:rsidRPr="007D316F" w:rsidRDefault="007D316F" w:rsidP="007D316F">
            <w:pPr>
              <w:rPr>
                <w:rFonts w:ascii="Times New Roman" w:hAnsi="Times New Roman"/>
                <w:sz w:val="18"/>
                <w:szCs w:val="18"/>
              </w:rPr>
            </w:pPr>
            <w:r w:rsidRPr="007D316F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6A141247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16F" w:rsidRPr="007D316F" w14:paraId="7280FF48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7C8ED23F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lastRenderedPageBreak/>
              <w:t>1</w:t>
            </w: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7D316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0E24BD6A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Номера контактных телефонов и факсов (если имеются)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2834F2B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7D316F" w:rsidRPr="007D316F" w14:paraId="52F531FC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59CE651D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11.</w:t>
            </w:r>
          </w:p>
        </w:tc>
        <w:tc>
          <w:tcPr>
            <w:tcW w:w="5083" w:type="dxa"/>
            <w:shd w:val="clear" w:color="auto" w:fill="FFFFFF"/>
            <w:hideMark/>
          </w:tcPr>
          <w:p w14:paraId="5E0A0265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410AB602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7D316F" w:rsidRPr="007D316F" w14:paraId="0FF6FC92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238B606C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12.</w:t>
            </w:r>
          </w:p>
        </w:tc>
        <w:tc>
          <w:tcPr>
            <w:tcW w:w="5083" w:type="dxa"/>
            <w:shd w:val="clear" w:color="auto" w:fill="FFFFFF"/>
            <w:hideMark/>
          </w:tcPr>
          <w:p w14:paraId="34FEDAD7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8"/>
                <w:szCs w:val="18"/>
              </w:rPr>
              <w:t>Доля в уставном капитале,%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01E2826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316F" w:rsidRPr="007D316F" w14:paraId="7CB76419" w14:textId="77777777" w:rsidTr="00A34E9A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  <w:shd w:val="clear" w:color="auto" w:fill="FFFFFF"/>
            <w:vAlign w:val="center"/>
          </w:tcPr>
          <w:p w14:paraId="11441A73" w14:textId="77777777" w:rsidR="007D316F" w:rsidRPr="007D316F" w:rsidRDefault="007D316F" w:rsidP="007D316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316F">
              <w:rPr>
                <w:rFonts w:ascii="Times New Roman" w:hAnsi="Times New Roman"/>
                <w:bCs/>
                <w:sz w:val="14"/>
                <w:szCs w:val="18"/>
              </w:rPr>
              <w:t xml:space="preserve">НАСТОЯЩИМИ ПОДТВЕРЖДАЕМ, ЧТО ИНФОРМАЦИЯ, УКАЗАННАЯ В ДАННОЙ </w:t>
            </w:r>
            <w:proofErr w:type="gramStart"/>
            <w:r w:rsidRPr="007D316F">
              <w:rPr>
                <w:rFonts w:ascii="Times New Roman" w:hAnsi="Times New Roman"/>
                <w:bCs/>
                <w:sz w:val="14"/>
                <w:szCs w:val="18"/>
              </w:rPr>
              <w:t>АНКЕТЕ</w:t>
            </w:r>
            <w:proofErr w:type="gramEnd"/>
            <w:r w:rsidRPr="007D316F">
              <w:rPr>
                <w:rFonts w:ascii="Times New Roman" w:hAnsi="Times New Roman"/>
                <w:bCs/>
                <w:sz w:val="14"/>
                <w:szCs w:val="18"/>
              </w:rPr>
              <w:t xml:space="preserve"> ЯВЛЯЕТСЯ ПОЛНОЙ И ДОСТОВЕРНОЙ. В СЛУЧАЕ ИЗМЕНЕНИЯ КАКИХ ЛИБО ДАННЫХ УКАЗАННЫХ В НАСТОЯЩЕЙ АНКЕТЕ ОБЯЗУЕМСЯ НЕЗАМЕДЛИТЕЛЬНО СООБЩИТЬ  НОВЫЕ СВЕДЕНИЯ.</w:t>
            </w:r>
          </w:p>
        </w:tc>
      </w:tr>
    </w:tbl>
    <w:p w14:paraId="2288075F" w14:textId="77777777" w:rsidR="007D316F" w:rsidRPr="007D316F" w:rsidRDefault="007D316F" w:rsidP="007D316F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7D316F" w:rsidRPr="007D316F" w14:paraId="59D1E1D1" w14:textId="77777777" w:rsidTr="00A34E9A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578F9DC1" w14:textId="77777777" w:rsidR="007D316F" w:rsidRPr="007D316F" w:rsidRDefault="007D316F" w:rsidP="007D316F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3BA3D193" w14:textId="77777777" w:rsidR="007D316F" w:rsidRPr="007D316F" w:rsidRDefault="007D316F" w:rsidP="007D316F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BD3CA" w14:textId="77777777" w:rsidR="007D316F" w:rsidRPr="007D316F" w:rsidRDefault="007D316F" w:rsidP="007D316F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58E8A8A0" w14:textId="77777777" w:rsidR="007D316F" w:rsidRPr="007D316F" w:rsidRDefault="007D316F" w:rsidP="007D316F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9DD76" w14:textId="77777777" w:rsidR="007D316F" w:rsidRPr="007D316F" w:rsidRDefault="007D316F" w:rsidP="007D316F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7D316F" w:rsidRPr="007D316F" w14:paraId="5A4A6B06" w14:textId="77777777" w:rsidTr="00A34E9A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63D0E2C5" w14:textId="77777777" w:rsidR="007D316F" w:rsidRPr="007D316F" w:rsidRDefault="007D316F" w:rsidP="007D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7D316F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(дата подписания заявления)</w:t>
            </w:r>
          </w:p>
          <w:p w14:paraId="5F988338" w14:textId="77777777" w:rsidR="007D316F" w:rsidRPr="007D316F" w:rsidRDefault="007D316F" w:rsidP="007D316F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</w:p>
          <w:p w14:paraId="78EEEB82" w14:textId="77777777" w:rsidR="007D316F" w:rsidRPr="007D316F" w:rsidRDefault="007D316F" w:rsidP="007D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7D3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00CDD736" w14:textId="77777777" w:rsidR="007D316F" w:rsidRPr="007D316F" w:rsidRDefault="007D316F" w:rsidP="007D316F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894" w:type="dxa"/>
          </w:tcPr>
          <w:p w14:paraId="73C5E531" w14:textId="77777777" w:rsidR="007D316F" w:rsidRPr="007D316F" w:rsidRDefault="007D316F" w:rsidP="007D316F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9F679F3" w14:textId="77777777" w:rsidR="007D316F" w:rsidRPr="007D316F" w:rsidRDefault="007D316F" w:rsidP="007D316F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7D316F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4FB10291" w14:textId="77777777" w:rsidR="007D316F" w:rsidRPr="007D316F" w:rsidRDefault="007D316F" w:rsidP="007D316F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4BC63B8" w14:textId="77777777" w:rsidR="007D316F" w:rsidRPr="007D316F" w:rsidRDefault="007D316F" w:rsidP="007D316F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7D316F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588BD503" w14:textId="77777777" w:rsidR="00AC5C33" w:rsidRDefault="00AC5C33" w:rsidP="00AC5C33">
      <w:pPr>
        <w:jc w:val="right"/>
        <w:rPr>
          <w:rFonts w:ascii="Times New Roman" w:hAnsi="Times New Roman"/>
          <w:sz w:val="18"/>
          <w:szCs w:val="18"/>
        </w:rPr>
      </w:pPr>
    </w:p>
    <w:sectPr w:rsidR="00AC5C33" w:rsidSect="004A466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18C5E" w14:textId="77777777" w:rsidR="008B2F5E" w:rsidRDefault="008B2F5E" w:rsidP="00B94652">
      <w:pPr>
        <w:spacing w:after="0" w:line="240" w:lineRule="auto"/>
      </w:pPr>
      <w:r>
        <w:separator/>
      </w:r>
    </w:p>
  </w:endnote>
  <w:endnote w:type="continuationSeparator" w:id="0">
    <w:p w14:paraId="68C7EDA6" w14:textId="77777777" w:rsidR="008B2F5E" w:rsidRDefault="008B2F5E" w:rsidP="00B9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4120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A71CC4D" w14:textId="747FA8C7" w:rsidR="007A02B2" w:rsidRPr="007A02B2" w:rsidRDefault="007A02B2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7A02B2">
          <w:rPr>
            <w:rFonts w:ascii="Times New Roman" w:hAnsi="Times New Roman"/>
            <w:sz w:val="20"/>
            <w:szCs w:val="20"/>
          </w:rPr>
          <w:fldChar w:fldCharType="begin"/>
        </w:r>
        <w:r w:rsidRPr="007A02B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A02B2">
          <w:rPr>
            <w:rFonts w:ascii="Times New Roman" w:hAnsi="Times New Roman"/>
            <w:sz w:val="20"/>
            <w:szCs w:val="20"/>
          </w:rPr>
          <w:fldChar w:fldCharType="separate"/>
        </w:r>
        <w:r w:rsidR="0064471C">
          <w:rPr>
            <w:rFonts w:ascii="Times New Roman" w:hAnsi="Times New Roman"/>
            <w:noProof/>
            <w:sz w:val="20"/>
            <w:szCs w:val="20"/>
          </w:rPr>
          <w:t>6</w:t>
        </w:r>
        <w:r w:rsidRPr="007A02B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D416C" w14:textId="77777777" w:rsidR="008B2F5E" w:rsidRDefault="008B2F5E" w:rsidP="00B94652">
      <w:pPr>
        <w:spacing w:after="0" w:line="240" w:lineRule="auto"/>
      </w:pPr>
      <w:r>
        <w:separator/>
      </w:r>
    </w:p>
  </w:footnote>
  <w:footnote w:type="continuationSeparator" w:id="0">
    <w:p w14:paraId="1362D355" w14:textId="77777777" w:rsidR="008B2F5E" w:rsidRDefault="008B2F5E" w:rsidP="00B94652">
      <w:pPr>
        <w:spacing w:after="0" w:line="240" w:lineRule="auto"/>
      </w:pPr>
      <w:r>
        <w:continuationSeparator/>
      </w:r>
    </w:p>
  </w:footnote>
  <w:footnote w:id="1">
    <w:p w14:paraId="70513C55" w14:textId="6E3C6843" w:rsidR="0064471C" w:rsidRDefault="0064471C">
      <w:pPr>
        <w:pStyle w:val="af0"/>
      </w:pPr>
      <w:r>
        <w:rPr>
          <w:rStyle w:val="af2"/>
        </w:rPr>
        <w:footnoteRef/>
      </w:r>
      <w:r>
        <w:t xml:space="preserve"> </w:t>
      </w:r>
      <w:r w:rsidRPr="0064471C">
        <w:rPr>
          <w:rFonts w:ascii="Times New Roman" w:hAnsi="Times New Roman"/>
          <w:sz w:val="16"/>
        </w:rPr>
        <w:t>Начинающий предприниматель зарегистрированный и осуществляющий деятельность менее 2 лет (в соответствии с приказом Минэкономразвития России от 26.03.2021 №142).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B4E"/>
    <w:multiLevelType w:val="hybridMultilevel"/>
    <w:tmpl w:val="0578146A"/>
    <w:lvl w:ilvl="0" w:tplc="9872D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6ADA"/>
    <w:multiLevelType w:val="hybridMultilevel"/>
    <w:tmpl w:val="7CF8B72C"/>
    <w:lvl w:ilvl="0" w:tplc="0419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2F49474B"/>
    <w:multiLevelType w:val="hybridMultilevel"/>
    <w:tmpl w:val="664C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5456"/>
    <w:multiLevelType w:val="hybridMultilevel"/>
    <w:tmpl w:val="C45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F68"/>
    <w:multiLevelType w:val="hybridMultilevel"/>
    <w:tmpl w:val="9980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49"/>
    <w:rsid w:val="00000FB5"/>
    <w:rsid w:val="00006536"/>
    <w:rsid w:val="00024B3E"/>
    <w:rsid w:val="00027868"/>
    <w:rsid w:val="00045411"/>
    <w:rsid w:val="00045B9C"/>
    <w:rsid w:val="0005288D"/>
    <w:rsid w:val="00097BC5"/>
    <w:rsid w:val="000A299E"/>
    <w:rsid w:val="000A747C"/>
    <w:rsid w:val="000B3F7C"/>
    <w:rsid w:val="000B4641"/>
    <w:rsid w:val="000C3209"/>
    <w:rsid w:val="000D4ABF"/>
    <w:rsid w:val="000E15C6"/>
    <w:rsid w:val="00106E72"/>
    <w:rsid w:val="0011176E"/>
    <w:rsid w:val="00112613"/>
    <w:rsid w:val="00130A12"/>
    <w:rsid w:val="00133DE6"/>
    <w:rsid w:val="00134000"/>
    <w:rsid w:val="00157659"/>
    <w:rsid w:val="001648A5"/>
    <w:rsid w:val="0016787B"/>
    <w:rsid w:val="00171EF5"/>
    <w:rsid w:val="00173DB0"/>
    <w:rsid w:val="001901FA"/>
    <w:rsid w:val="001944A1"/>
    <w:rsid w:val="001948AA"/>
    <w:rsid w:val="001B05FC"/>
    <w:rsid w:val="001B1AB4"/>
    <w:rsid w:val="001B21A3"/>
    <w:rsid w:val="001B427B"/>
    <w:rsid w:val="001E37FF"/>
    <w:rsid w:val="001E5955"/>
    <w:rsid w:val="001F6A46"/>
    <w:rsid w:val="00205B35"/>
    <w:rsid w:val="00216DDF"/>
    <w:rsid w:val="00217000"/>
    <w:rsid w:val="00234C57"/>
    <w:rsid w:val="00234CC7"/>
    <w:rsid w:val="002368D0"/>
    <w:rsid w:val="002401C5"/>
    <w:rsid w:val="00251BE7"/>
    <w:rsid w:val="002645DE"/>
    <w:rsid w:val="00272E51"/>
    <w:rsid w:val="002912B3"/>
    <w:rsid w:val="00293518"/>
    <w:rsid w:val="002A0E84"/>
    <w:rsid w:val="002A387D"/>
    <w:rsid w:val="002B2C72"/>
    <w:rsid w:val="002B3AD8"/>
    <w:rsid w:val="002B53C0"/>
    <w:rsid w:val="002B6FE1"/>
    <w:rsid w:val="002C54B3"/>
    <w:rsid w:val="002D453E"/>
    <w:rsid w:val="002E522F"/>
    <w:rsid w:val="003152DF"/>
    <w:rsid w:val="00321DA5"/>
    <w:rsid w:val="0032620C"/>
    <w:rsid w:val="00326ED9"/>
    <w:rsid w:val="00335029"/>
    <w:rsid w:val="00375A95"/>
    <w:rsid w:val="00377201"/>
    <w:rsid w:val="003809F3"/>
    <w:rsid w:val="003816F8"/>
    <w:rsid w:val="00391D61"/>
    <w:rsid w:val="003B5EFB"/>
    <w:rsid w:val="003B7ECF"/>
    <w:rsid w:val="003C391B"/>
    <w:rsid w:val="0040680A"/>
    <w:rsid w:val="00411B6C"/>
    <w:rsid w:val="004136A5"/>
    <w:rsid w:val="00422F2F"/>
    <w:rsid w:val="0042400C"/>
    <w:rsid w:val="00455655"/>
    <w:rsid w:val="0047145B"/>
    <w:rsid w:val="00481650"/>
    <w:rsid w:val="00481818"/>
    <w:rsid w:val="00483814"/>
    <w:rsid w:val="004838D5"/>
    <w:rsid w:val="00495F9F"/>
    <w:rsid w:val="0049726F"/>
    <w:rsid w:val="004A466D"/>
    <w:rsid w:val="004C0357"/>
    <w:rsid w:val="004C0D1A"/>
    <w:rsid w:val="004C6F68"/>
    <w:rsid w:val="004F44BD"/>
    <w:rsid w:val="004F5E81"/>
    <w:rsid w:val="00501E0D"/>
    <w:rsid w:val="00514C3F"/>
    <w:rsid w:val="00521184"/>
    <w:rsid w:val="00523BFA"/>
    <w:rsid w:val="00534972"/>
    <w:rsid w:val="00535FD3"/>
    <w:rsid w:val="0054171E"/>
    <w:rsid w:val="005444FD"/>
    <w:rsid w:val="00550AFD"/>
    <w:rsid w:val="0056666B"/>
    <w:rsid w:val="005667EE"/>
    <w:rsid w:val="00594DE2"/>
    <w:rsid w:val="00594FC9"/>
    <w:rsid w:val="00596561"/>
    <w:rsid w:val="005C352F"/>
    <w:rsid w:val="005C3A93"/>
    <w:rsid w:val="005C5E4F"/>
    <w:rsid w:val="005D3328"/>
    <w:rsid w:val="005D770C"/>
    <w:rsid w:val="005E5CBC"/>
    <w:rsid w:val="005F3F43"/>
    <w:rsid w:val="00602982"/>
    <w:rsid w:val="0063221A"/>
    <w:rsid w:val="00640F4A"/>
    <w:rsid w:val="0064471C"/>
    <w:rsid w:val="00650B0C"/>
    <w:rsid w:val="00651289"/>
    <w:rsid w:val="00655D24"/>
    <w:rsid w:val="00670A3F"/>
    <w:rsid w:val="00672BD7"/>
    <w:rsid w:val="006A09D4"/>
    <w:rsid w:val="006A4928"/>
    <w:rsid w:val="006B2A13"/>
    <w:rsid w:val="006C1E35"/>
    <w:rsid w:val="006E0EC2"/>
    <w:rsid w:val="006E434C"/>
    <w:rsid w:val="006E4D56"/>
    <w:rsid w:val="006E5798"/>
    <w:rsid w:val="006F1748"/>
    <w:rsid w:val="006F6DFB"/>
    <w:rsid w:val="006F74B8"/>
    <w:rsid w:val="00704962"/>
    <w:rsid w:val="0070746C"/>
    <w:rsid w:val="0071176F"/>
    <w:rsid w:val="00714F37"/>
    <w:rsid w:val="00755118"/>
    <w:rsid w:val="0076451B"/>
    <w:rsid w:val="007813D1"/>
    <w:rsid w:val="00784B69"/>
    <w:rsid w:val="007900F7"/>
    <w:rsid w:val="00794854"/>
    <w:rsid w:val="007A02B2"/>
    <w:rsid w:val="007A6E1C"/>
    <w:rsid w:val="007B425C"/>
    <w:rsid w:val="007C1221"/>
    <w:rsid w:val="007C5DBF"/>
    <w:rsid w:val="007D0807"/>
    <w:rsid w:val="007D316F"/>
    <w:rsid w:val="007D3585"/>
    <w:rsid w:val="007D6A51"/>
    <w:rsid w:val="007E70B1"/>
    <w:rsid w:val="00803100"/>
    <w:rsid w:val="00812D95"/>
    <w:rsid w:val="00816BA8"/>
    <w:rsid w:val="00817EB7"/>
    <w:rsid w:val="008263F3"/>
    <w:rsid w:val="00840596"/>
    <w:rsid w:val="00867506"/>
    <w:rsid w:val="0087125F"/>
    <w:rsid w:val="008724B2"/>
    <w:rsid w:val="00886147"/>
    <w:rsid w:val="00896CA9"/>
    <w:rsid w:val="008B2364"/>
    <w:rsid w:val="008B2F5E"/>
    <w:rsid w:val="008C161A"/>
    <w:rsid w:val="008C7FCD"/>
    <w:rsid w:val="008D3A78"/>
    <w:rsid w:val="008D7034"/>
    <w:rsid w:val="008D7C62"/>
    <w:rsid w:val="008F5E74"/>
    <w:rsid w:val="00905549"/>
    <w:rsid w:val="00905D81"/>
    <w:rsid w:val="00907DFD"/>
    <w:rsid w:val="00913DB9"/>
    <w:rsid w:val="00916F28"/>
    <w:rsid w:val="00921A9F"/>
    <w:rsid w:val="00923FA5"/>
    <w:rsid w:val="00930BD7"/>
    <w:rsid w:val="00953245"/>
    <w:rsid w:val="00954CC5"/>
    <w:rsid w:val="009568D3"/>
    <w:rsid w:val="0096488C"/>
    <w:rsid w:val="00967529"/>
    <w:rsid w:val="00975BCD"/>
    <w:rsid w:val="009773F9"/>
    <w:rsid w:val="009934A6"/>
    <w:rsid w:val="009C43AC"/>
    <w:rsid w:val="009D5E3A"/>
    <w:rsid w:val="009E0B99"/>
    <w:rsid w:val="009E5056"/>
    <w:rsid w:val="009F2058"/>
    <w:rsid w:val="00A078CC"/>
    <w:rsid w:val="00A1360D"/>
    <w:rsid w:val="00A17FD5"/>
    <w:rsid w:val="00A23794"/>
    <w:rsid w:val="00A31F92"/>
    <w:rsid w:val="00A350C1"/>
    <w:rsid w:val="00A3684D"/>
    <w:rsid w:val="00A42123"/>
    <w:rsid w:val="00A57368"/>
    <w:rsid w:val="00A60538"/>
    <w:rsid w:val="00A75D56"/>
    <w:rsid w:val="00A764B8"/>
    <w:rsid w:val="00A82574"/>
    <w:rsid w:val="00A910D2"/>
    <w:rsid w:val="00AC5C33"/>
    <w:rsid w:val="00AE2F62"/>
    <w:rsid w:val="00AF7E77"/>
    <w:rsid w:val="00B0218B"/>
    <w:rsid w:val="00B11764"/>
    <w:rsid w:val="00B30854"/>
    <w:rsid w:val="00B32C84"/>
    <w:rsid w:val="00B419F3"/>
    <w:rsid w:val="00B51797"/>
    <w:rsid w:val="00B66AE8"/>
    <w:rsid w:val="00B709BF"/>
    <w:rsid w:val="00B77C55"/>
    <w:rsid w:val="00B94652"/>
    <w:rsid w:val="00BA6975"/>
    <w:rsid w:val="00BB4164"/>
    <w:rsid w:val="00BC1955"/>
    <w:rsid w:val="00BD0B9F"/>
    <w:rsid w:val="00BD28A5"/>
    <w:rsid w:val="00BE3192"/>
    <w:rsid w:val="00BE5961"/>
    <w:rsid w:val="00BF536C"/>
    <w:rsid w:val="00C01854"/>
    <w:rsid w:val="00C03FCB"/>
    <w:rsid w:val="00C10308"/>
    <w:rsid w:val="00C20632"/>
    <w:rsid w:val="00C521C7"/>
    <w:rsid w:val="00C531FA"/>
    <w:rsid w:val="00C543FD"/>
    <w:rsid w:val="00C54DD6"/>
    <w:rsid w:val="00C61D7C"/>
    <w:rsid w:val="00C673EC"/>
    <w:rsid w:val="00C829E0"/>
    <w:rsid w:val="00C82D05"/>
    <w:rsid w:val="00CA46EC"/>
    <w:rsid w:val="00CB5D41"/>
    <w:rsid w:val="00CC2B86"/>
    <w:rsid w:val="00CC6F65"/>
    <w:rsid w:val="00CD2360"/>
    <w:rsid w:val="00D07900"/>
    <w:rsid w:val="00D3095F"/>
    <w:rsid w:val="00D32D6A"/>
    <w:rsid w:val="00D35879"/>
    <w:rsid w:val="00D37BF6"/>
    <w:rsid w:val="00D4019D"/>
    <w:rsid w:val="00D579C8"/>
    <w:rsid w:val="00D63906"/>
    <w:rsid w:val="00D73E83"/>
    <w:rsid w:val="00D76DA9"/>
    <w:rsid w:val="00D8394C"/>
    <w:rsid w:val="00D91CBF"/>
    <w:rsid w:val="00DC0BB8"/>
    <w:rsid w:val="00DD06A3"/>
    <w:rsid w:val="00DD0C81"/>
    <w:rsid w:val="00DD727E"/>
    <w:rsid w:val="00DE0035"/>
    <w:rsid w:val="00DF190D"/>
    <w:rsid w:val="00DF4E9C"/>
    <w:rsid w:val="00E10F7D"/>
    <w:rsid w:val="00E128AC"/>
    <w:rsid w:val="00E1635E"/>
    <w:rsid w:val="00E175A1"/>
    <w:rsid w:val="00E228EC"/>
    <w:rsid w:val="00E24391"/>
    <w:rsid w:val="00E40444"/>
    <w:rsid w:val="00E61B21"/>
    <w:rsid w:val="00E70847"/>
    <w:rsid w:val="00E72422"/>
    <w:rsid w:val="00E80AA8"/>
    <w:rsid w:val="00E87ACB"/>
    <w:rsid w:val="00EA2B96"/>
    <w:rsid w:val="00EA7AF0"/>
    <w:rsid w:val="00EB0A77"/>
    <w:rsid w:val="00EB5B39"/>
    <w:rsid w:val="00EB5BF1"/>
    <w:rsid w:val="00EC7011"/>
    <w:rsid w:val="00ED257F"/>
    <w:rsid w:val="00EE08DF"/>
    <w:rsid w:val="00F07634"/>
    <w:rsid w:val="00F17F21"/>
    <w:rsid w:val="00F2651D"/>
    <w:rsid w:val="00F31AC2"/>
    <w:rsid w:val="00F56CB4"/>
    <w:rsid w:val="00F6505C"/>
    <w:rsid w:val="00F65E28"/>
    <w:rsid w:val="00F742DC"/>
    <w:rsid w:val="00F80E1A"/>
    <w:rsid w:val="00F96363"/>
    <w:rsid w:val="00FA4337"/>
    <w:rsid w:val="00FD37BA"/>
    <w:rsid w:val="00FD4483"/>
    <w:rsid w:val="00FE10D4"/>
    <w:rsid w:val="00FF375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CA2BE6"/>
  <w15:chartTrackingRefBased/>
  <w15:docId w15:val="{DF973E0C-5E8A-4DAF-85CA-DFDB4C46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652"/>
  </w:style>
  <w:style w:type="paragraph" w:styleId="a6">
    <w:name w:val="footer"/>
    <w:basedOn w:val="a"/>
    <w:link w:val="a7"/>
    <w:uiPriority w:val="99"/>
    <w:unhideWhenUsed/>
    <w:rsid w:val="00B9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652"/>
  </w:style>
  <w:style w:type="paragraph" w:styleId="a8">
    <w:name w:val="List Paragraph"/>
    <w:basedOn w:val="a"/>
    <w:uiPriority w:val="34"/>
    <w:qFormat/>
    <w:rsid w:val="00DD727E"/>
    <w:pPr>
      <w:ind w:left="720"/>
      <w:contextualSpacing/>
    </w:pPr>
  </w:style>
  <w:style w:type="paragraph" w:customStyle="1" w:styleId="ConsNonformat">
    <w:name w:val="ConsNonformat"/>
    <w:rsid w:val="009773F9"/>
    <w:pPr>
      <w:widowControl w:val="0"/>
    </w:pPr>
    <w:rPr>
      <w:rFonts w:ascii="Courier New" w:eastAsia="Times New Roman" w:hAnsi="Courier New"/>
    </w:rPr>
  </w:style>
  <w:style w:type="paragraph" w:styleId="a9">
    <w:name w:val="Balloon Text"/>
    <w:basedOn w:val="a"/>
    <w:link w:val="aa"/>
    <w:uiPriority w:val="99"/>
    <w:semiHidden/>
    <w:unhideWhenUsed/>
    <w:rsid w:val="0099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934A6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A421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1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12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1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123"/>
    <w:rPr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64471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4471C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644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28BE-7ED6-4F4B-8CEF-06E9BDBF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cp:lastModifiedBy>Денисов Максим Александрович</cp:lastModifiedBy>
  <cp:revision>7</cp:revision>
  <cp:lastPrinted>2023-10-20T01:06:00Z</cp:lastPrinted>
  <dcterms:created xsi:type="dcterms:W3CDTF">2023-10-19T04:09:00Z</dcterms:created>
  <dcterms:modified xsi:type="dcterms:W3CDTF">2023-10-30T05:14:00Z</dcterms:modified>
</cp:coreProperties>
</file>